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624E" w14:textId="40088B43" w:rsidR="00C777D0" w:rsidRDefault="00C777D0" w:rsidP="7BDB7491">
      <w:pPr>
        <w:pStyle w:val="p1"/>
        <w:jc w:val="both"/>
        <w:rPr>
          <w:rFonts w:asciiTheme="minorBidi" w:hAnsiTheme="minorBidi" w:cstheme="minorBidi"/>
          <w:b/>
          <w:bCs/>
          <w:color w:val="auto"/>
          <w:sz w:val="28"/>
          <w:szCs w:val="28"/>
          <w:lang w:val="es-ES"/>
        </w:rPr>
      </w:pPr>
      <w:r w:rsidRPr="7BDB7491">
        <w:rPr>
          <w:rFonts w:asciiTheme="minorBidi" w:hAnsiTheme="minorBidi" w:cstheme="minorBidi"/>
          <w:b/>
          <w:bCs/>
          <w:color w:val="auto"/>
          <w:sz w:val="28"/>
          <w:szCs w:val="28"/>
          <w:lang w:val="es-ES"/>
        </w:rPr>
        <w:t>Título</w:t>
      </w:r>
      <w:r w:rsidR="002063A4" w:rsidRPr="7BDB7491">
        <w:rPr>
          <w:rFonts w:asciiTheme="minorBidi" w:hAnsiTheme="minorBidi" w:cstheme="minorBidi"/>
          <w:b/>
          <w:bCs/>
          <w:color w:val="auto"/>
          <w:sz w:val="28"/>
          <w:szCs w:val="28"/>
          <w:lang w:val="es-ES"/>
        </w:rPr>
        <w:t xml:space="preserve"> e</w:t>
      </w:r>
      <w:r w:rsidRPr="7BDB7491">
        <w:rPr>
          <w:rFonts w:asciiTheme="minorBidi" w:hAnsiTheme="minorBidi" w:cstheme="minorBidi"/>
          <w:b/>
          <w:bCs/>
          <w:color w:val="auto"/>
          <w:sz w:val="28"/>
          <w:szCs w:val="28"/>
          <w:lang w:val="es-ES"/>
        </w:rPr>
        <w:t xml:space="preserve">n español e inglés, escrito en formato oración, con un máximo de 15 palabras. Con letra </w:t>
      </w:r>
      <w:r w:rsidR="00A512F3" w:rsidRPr="7BDB7491">
        <w:rPr>
          <w:rFonts w:asciiTheme="minorBidi" w:hAnsiTheme="minorBidi" w:cstheme="minorBidi"/>
          <w:b/>
          <w:bCs/>
          <w:color w:val="auto"/>
          <w:sz w:val="28"/>
          <w:szCs w:val="28"/>
          <w:lang w:val="es-ES"/>
        </w:rPr>
        <w:t>T</w:t>
      </w:r>
      <w:r w:rsidRPr="7BDB7491">
        <w:rPr>
          <w:rFonts w:asciiTheme="minorBidi" w:hAnsiTheme="minorBidi" w:cstheme="minorBidi"/>
          <w:b/>
          <w:bCs/>
          <w:color w:val="auto"/>
          <w:sz w:val="28"/>
          <w:szCs w:val="28"/>
          <w:lang w:val="es-ES"/>
        </w:rPr>
        <w:t xml:space="preserve">imes </w:t>
      </w:r>
      <w:r w:rsidR="00A512F3" w:rsidRPr="7BDB7491">
        <w:rPr>
          <w:rFonts w:asciiTheme="minorBidi" w:hAnsiTheme="minorBidi" w:cstheme="minorBidi"/>
          <w:b/>
          <w:bCs/>
          <w:color w:val="auto"/>
          <w:sz w:val="28"/>
          <w:szCs w:val="28"/>
          <w:lang w:val="es-ES"/>
        </w:rPr>
        <w:t>N</w:t>
      </w:r>
      <w:r w:rsidRPr="7BDB7491">
        <w:rPr>
          <w:rFonts w:asciiTheme="minorBidi" w:hAnsiTheme="minorBidi" w:cstheme="minorBidi"/>
          <w:b/>
          <w:bCs/>
          <w:color w:val="auto"/>
          <w:sz w:val="28"/>
          <w:szCs w:val="28"/>
          <w:lang w:val="es-ES"/>
        </w:rPr>
        <w:t xml:space="preserve">ew </w:t>
      </w:r>
      <w:r w:rsidR="00A512F3" w:rsidRPr="7BDB7491">
        <w:rPr>
          <w:rFonts w:asciiTheme="minorBidi" w:hAnsiTheme="minorBidi" w:cstheme="minorBidi"/>
          <w:b/>
          <w:bCs/>
          <w:color w:val="auto"/>
          <w:sz w:val="28"/>
          <w:szCs w:val="28"/>
          <w:lang w:val="es-ES"/>
        </w:rPr>
        <w:t>R</w:t>
      </w:r>
      <w:r w:rsidRPr="7BDB7491">
        <w:rPr>
          <w:rFonts w:asciiTheme="minorBidi" w:hAnsiTheme="minorBidi" w:cstheme="minorBidi"/>
          <w:b/>
          <w:bCs/>
          <w:color w:val="auto"/>
          <w:sz w:val="28"/>
          <w:szCs w:val="28"/>
          <w:lang w:val="es-ES"/>
        </w:rPr>
        <w:t>oman de 14 puntos</w:t>
      </w:r>
      <w:r w:rsidR="00B27E55" w:rsidRPr="7BDB7491">
        <w:rPr>
          <w:rFonts w:asciiTheme="minorBidi" w:hAnsiTheme="minorBidi" w:cstheme="minorBidi"/>
          <w:b/>
          <w:bCs/>
          <w:color w:val="auto"/>
          <w:sz w:val="28"/>
          <w:szCs w:val="28"/>
          <w:lang w:val="es-ES"/>
        </w:rPr>
        <w:t>,</w:t>
      </w:r>
      <w:r w:rsidRPr="7BDB7491">
        <w:rPr>
          <w:rFonts w:asciiTheme="minorBidi" w:hAnsiTheme="minorBidi" w:cstheme="minorBidi"/>
          <w:b/>
          <w:bCs/>
          <w:color w:val="auto"/>
          <w:sz w:val="28"/>
          <w:szCs w:val="28"/>
          <w:lang w:val="es-ES"/>
        </w:rPr>
        <w:t xml:space="preserve"> en negrita</w:t>
      </w:r>
      <w:r w:rsidR="00B27E55" w:rsidRPr="7BDB7491">
        <w:rPr>
          <w:rFonts w:asciiTheme="minorBidi" w:hAnsiTheme="minorBidi" w:cstheme="minorBidi"/>
          <w:b/>
          <w:bCs/>
          <w:color w:val="auto"/>
          <w:sz w:val="28"/>
          <w:szCs w:val="28"/>
          <w:lang w:val="es-ES"/>
        </w:rPr>
        <w:t xml:space="preserve"> y centrado</w:t>
      </w:r>
      <w:r w:rsidRPr="7BDB7491">
        <w:rPr>
          <w:rFonts w:asciiTheme="minorBidi" w:hAnsiTheme="minorBidi" w:cstheme="minorBidi"/>
          <w:b/>
          <w:bCs/>
          <w:color w:val="auto"/>
          <w:sz w:val="28"/>
          <w:szCs w:val="28"/>
          <w:lang w:val="es-ES"/>
        </w:rPr>
        <w:t>.</w:t>
      </w:r>
    </w:p>
    <w:p w14:paraId="77313119" w14:textId="353587B7" w:rsidR="002063A4" w:rsidRDefault="002063A4" w:rsidP="00B70F7F">
      <w:pPr>
        <w:pStyle w:val="p1"/>
        <w:jc w:val="both"/>
        <w:rPr>
          <w:rFonts w:asciiTheme="minorBidi" w:hAnsiTheme="minorBidi" w:cstheme="minorBidi"/>
          <w:b/>
          <w:bCs/>
          <w:color w:val="auto"/>
          <w:sz w:val="28"/>
          <w:szCs w:val="28"/>
        </w:rPr>
      </w:pPr>
    </w:p>
    <w:p w14:paraId="61A4463A" w14:textId="1BFB0481" w:rsidR="002063A4" w:rsidRPr="002063A4" w:rsidRDefault="002063A4" w:rsidP="00B70F7F">
      <w:pPr>
        <w:pStyle w:val="p1"/>
        <w:jc w:val="both"/>
        <w:rPr>
          <w:rFonts w:asciiTheme="minorBidi" w:hAnsiTheme="minorBidi" w:cstheme="minorBidi"/>
          <w:b/>
          <w:bCs/>
          <w:color w:val="auto"/>
          <w:sz w:val="28"/>
          <w:szCs w:val="28"/>
          <w:lang w:val="en-US"/>
        </w:rPr>
      </w:pPr>
      <w:r w:rsidRPr="002063A4">
        <w:rPr>
          <w:rFonts w:asciiTheme="minorBidi" w:hAnsiTheme="minorBidi" w:cstheme="minorBidi"/>
          <w:b/>
          <w:bCs/>
          <w:color w:val="auto"/>
          <w:sz w:val="28"/>
          <w:szCs w:val="28"/>
          <w:lang w:val="en-US"/>
        </w:rPr>
        <w:t xml:space="preserve">Spanish and English Title, written in sentence format, with a maximum of 15 words. With </w:t>
      </w:r>
      <w:r w:rsidR="00A512F3">
        <w:rPr>
          <w:rFonts w:asciiTheme="minorBidi" w:hAnsiTheme="minorBidi" w:cstheme="minorBidi"/>
          <w:b/>
          <w:bCs/>
          <w:color w:val="auto"/>
          <w:sz w:val="28"/>
          <w:szCs w:val="28"/>
          <w:lang w:val="en-US"/>
        </w:rPr>
        <w:t>T</w:t>
      </w:r>
      <w:r w:rsidRPr="002063A4">
        <w:rPr>
          <w:rFonts w:asciiTheme="minorBidi" w:hAnsiTheme="minorBidi" w:cstheme="minorBidi"/>
          <w:b/>
          <w:bCs/>
          <w:color w:val="auto"/>
          <w:sz w:val="28"/>
          <w:szCs w:val="28"/>
          <w:lang w:val="en-US"/>
        </w:rPr>
        <w:t xml:space="preserve">imes </w:t>
      </w:r>
      <w:r w:rsidR="00A512F3">
        <w:rPr>
          <w:rFonts w:asciiTheme="minorBidi" w:hAnsiTheme="minorBidi" w:cstheme="minorBidi"/>
          <w:b/>
          <w:bCs/>
          <w:color w:val="auto"/>
          <w:sz w:val="28"/>
          <w:szCs w:val="28"/>
          <w:lang w:val="en-US"/>
        </w:rPr>
        <w:t>N</w:t>
      </w:r>
      <w:r w:rsidRPr="002063A4">
        <w:rPr>
          <w:rFonts w:asciiTheme="minorBidi" w:hAnsiTheme="minorBidi" w:cstheme="minorBidi"/>
          <w:b/>
          <w:bCs/>
          <w:color w:val="auto"/>
          <w:sz w:val="28"/>
          <w:szCs w:val="28"/>
          <w:lang w:val="en-US"/>
        </w:rPr>
        <w:t xml:space="preserve">ew </w:t>
      </w:r>
      <w:r w:rsidR="00A512F3">
        <w:rPr>
          <w:rFonts w:asciiTheme="minorBidi" w:hAnsiTheme="minorBidi" w:cstheme="minorBidi"/>
          <w:b/>
          <w:bCs/>
          <w:color w:val="auto"/>
          <w:sz w:val="28"/>
          <w:szCs w:val="28"/>
          <w:lang w:val="en-US"/>
        </w:rPr>
        <w:t>R</w:t>
      </w:r>
      <w:r w:rsidRPr="002063A4">
        <w:rPr>
          <w:rFonts w:asciiTheme="minorBidi" w:hAnsiTheme="minorBidi" w:cstheme="minorBidi"/>
          <w:b/>
          <w:bCs/>
          <w:color w:val="auto"/>
          <w:sz w:val="28"/>
          <w:szCs w:val="28"/>
          <w:lang w:val="en-US"/>
        </w:rPr>
        <w:t xml:space="preserve">oman </w:t>
      </w:r>
      <w:r w:rsidR="000E0576">
        <w:rPr>
          <w:rFonts w:asciiTheme="minorBidi" w:hAnsiTheme="minorBidi" w:cstheme="minorBidi"/>
          <w:b/>
          <w:bCs/>
          <w:color w:val="auto"/>
          <w:sz w:val="28"/>
          <w:szCs w:val="28"/>
          <w:lang w:val="en-US"/>
        </w:rPr>
        <w:t>font</w:t>
      </w:r>
      <w:r w:rsidRPr="002063A4">
        <w:rPr>
          <w:rFonts w:asciiTheme="minorBidi" w:hAnsiTheme="minorBidi" w:cstheme="minorBidi"/>
          <w:b/>
          <w:bCs/>
          <w:color w:val="auto"/>
          <w:sz w:val="28"/>
          <w:szCs w:val="28"/>
          <w:lang w:val="en-US"/>
        </w:rPr>
        <w:t xml:space="preserve"> of 14 points</w:t>
      </w:r>
      <w:r w:rsidR="00B27E55">
        <w:rPr>
          <w:rFonts w:asciiTheme="minorBidi" w:hAnsiTheme="minorBidi" w:cstheme="minorBidi"/>
          <w:b/>
          <w:bCs/>
          <w:color w:val="auto"/>
          <w:sz w:val="28"/>
          <w:szCs w:val="28"/>
          <w:lang w:val="en-US"/>
        </w:rPr>
        <w:t>,</w:t>
      </w:r>
      <w:r w:rsidRPr="002063A4">
        <w:rPr>
          <w:rFonts w:asciiTheme="minorBidi" w:hAnsiTheme="minorBidi" w:cstheme="minorBidi"/>
          <w:b/>
          <w:bCs/>
          <w:color w:val="auto"/>
          <w:sz w:val="28"/>
          <w:szCs w:val="28"/>
          <w:lang w:val="en-US"/>
        </w:rPr>
        <w:t xml:space="preserve"> bold</w:t>
      </w:r>
      <w:r w:rsidR="00B27E55">
        <w:rPr>
          <w:rFonts w:asciiTheme="minorBidi" w:hAnsiTheme="minorBidi" w:cstheme="minorBidi"/>
          <w:b/>
          <w:bCs/>
          <w:color w:val="auto"/>
          <w:sz w:val="28"/>
          <w:szCs w:val="28"/>
          <w:lang w:val="en-US"/>
        </w:rPr>
        <w:t xml:space="preserve"> and centered</w:t>
      </w:r>
      <w:r w:rsidRPr="002063A4">
        <w:rPr>
          <w:rFonts w:asciiTheme="minorBidi" w:hAnsiTheme="minorBidi" w:cstheme="minorBidi"/>
          <w:b/>
          <w:bCs/>
          <w:color w:val="auto"/>
          <w:sz w:val="28"/>
          <w:szCs w:val="28"/>
          <w:lang w:val="en-US"/>
        </w:rPr>
        <w:t>.</w:t>
      </w:r>
    </w:p>
    <w:p w14:paraId="5E1DB8E5" w14:textId="77777777" w:rsidR="00602951" w:rsidRPr="002063A4" w:rsidRDefault="00602951" w:rsidP="00B70F7F">
      <w:pPr>
        <w:pStyle w:val="p1"/>
        <w:jc w:val="both"/>
        <w:rPr>
          <w:rFonts w:asciiTheme="minorBidi" w:hAnsiTheme="minorBidi" w:cstheme="minorBidi"/>
          <w:b/>
          <w:bCs/>
          <w:color w:val="auto"/>
          <w:sz w:val="28"/>
          <w:szCs w:val="28"/>
          <w:lang w:val="en-US"/>
        </w:rPr>
      </w:pPr>
    </w:p>
    <w:p w14:paraId="2F517902" w14:textId="77777777" w:rsidR="005A340F" w:rsidRPr="002063A4" w:rsidRDefault="005A340F" w:rsidP="00B70F7F">
      <w:pPr>
        <w:jc w:val="both"/>
        <w:rPr>
          <w:lang w:val="en-US"/>
        </w:rPr>
      </w:pPr>
    </w:p>
    <w:p w14:paraId="2D377658" w14:textId="67D447D8" w:rsidR="00602951" w:rsidRPr="000E0576" w:rsidRDefault="000E0576" w:rsidP="00B70F7F">
      <w:pPr>
        <w:jc w:val="right"/>
        <w:rPr>
          <w:rFonts w:ascii="Times New Roman" w:hAnsi="Times New Roman" w:cs="Times New Roman"/>
          <w:b/>
          <w:sz w:val="16"/>
          <w:szCs w:val="16"/>
          <w:lang w:val="en-US" w:eastAsia="zh-CN"/>
        </w:rPr>
      </w:pPr>
      <w:r w:rsidRPr="000E0576">
        <w:rPr>
          <w:rFonts w:ascii="Times New Roman" w:hAnsi="Times New Roman" w:cs="Times New Roman"/>
          <w:b/>
          <w:sz w:val="16"/>
          <w:szCs w:val="16"/>
          <w:lang w:val="en-US" w:eastAsia="zh-CN"/>
        </w:rPr>
        <w:t>Full name and surname of the first author</w:t>
      </w:r>
      <w:r w:rsidR="00602951" w:rsidRPr="000E0576">
        <w:rPr>
          <w:rFonts w:ascii="Times New Roman" w:hAnsi="Times New Roman" w:cs="Times New Roman"/>
          <w:b/>
          <w:sz w:val="16"/>
          <w:szCs w:val="16"/>
          <w:lang w:val="en-US" w:eastAsia="zh-CN"/>
        </w:rPr>
        <w:t>,</w:t>
      </w:r>
    </w:p>
    <w:p w14:paraId="28E7D829" w14:textId="4B2546FD" w:rsidR="002063A4" w:rsidRPr="000E0576" w:rsidRDefault="000E0576" w:rsidP="00B70F7F">
      <w:pPr>
        <w:jc w:val="right"/>
        <w:rPr>
          <w:rFonts w:ascii="Times New Roman" w:hAnsi="Times New Roman" w:cs="Times New Roman"/>
          <w:sz w:val="16"/>
          <w:szCs w:val="16"/>
          <w:lang w:val="en-US" w:eastAsia="zh-CN"/>
        </w:rPr>
      </w:pPr>
      <w:r w:rsidRPr="000E0576">
        <w:rPr>
          <w:rFonts w:ascii="Times New Roman" w:hAnsi="Times New Roman" w:cs="Times New Roman"/>
          <w:sz w:val="16"/>
          <w:szCs w:val="16"/>
          <w:lang w:val="en-US" w:eastAsia="zh-CN"/>
        </w:rPr>
        <w:t>Full name o</w:t>
      </w:r>
      <w:r>
        <w:rPr>
          <w:rFonts w:ascii="Times New Roman" w:hAnsi="Times New Roman" w:cs="Times New Roman"/>
          <w:sz w:val="16"/>
          <w:szCs w:val="16"/>
          <w:lang w:val="en-US" w:eastAsia="zh-CN"/>
        </w:rPr>
        <w:t xml:space="preserve">f the institution or organization that appears as institutional filiation </w:t>
      </w:r>
    </w:p>
    <w:p w14:paraId="552641D5" w14:textId="66443BF3" w:rsidR="00602951" w:rsidRPr="000E0576" w:rsidRDefault="002063A4" w:rsidP="00B70F7F">
      <w:pPr>
        <w:jc w:val="right"/>
        <w:rPr>
          <w:rFonts w:ascii="Times New Roman" w:hAnsi="Times New Roman" w:cs="Times New Roman"/>
          <w:sz w:val="16"/>
          <w:szCs w:val="16"/>
          <w:lang w:val="en-US" w:eastAsia="zh-CN"/>
        </w:rPr>
      </w:pPr>
      <w:r w:rsidRPr="000E0576">
        <w:rPr>
          <w:rFonts w:ascii="Times New Roman" w:hAnsi="Times New Roman" w:cs="Times New Roman"/>
          <w:sz w:val="16"/>
          <w:szCs w:val="16"/>
          <w:lang w:val="en-US" w:eastAsia="zh-CN"/>
        </w:rPr>
        <w:t>Ci</w:t>
      </w:r>
      <w:r w:rsidR="000E0576" w:rsidRPr="000E0576">
        <w:rPr>
          <w:rFonts w:ascii="Times New Roman" w:hAnsi="Times New Roman" w:cs="Times New Roman"/>
          <w:sz w:val="16"/>
          <w:szCs w:val="16"/>
          <w:lang w:val="en-US" w:eastAsia="zh-CN"/>
        </w:rPr>
        <w:t>ty</w:t>
      </w:r>
      <w:r w:rsidRPr="000E0576">
        <w:rPr>
          <w:rFonts w:ascii="Times New Roman" w:hAnsi="Times New Roman" w:cs="Times New Roman"/>
          <w:sz w:val="16"/>
          <w:szCs w:val="16"/>
          <w:lang w:val="en-US" w:eastAsia="zh-CN"/>
        </w:rPr>
        <w:t xml:space="preserve">, </w:t>
      </w:r>
      <w:r w:rsidR="000E0576" w:rsidRPr="000E0576">
        <w:rPr>
          <w:rFonts w:ascii="Times New Roman" w:hAnsi="Times New Roman" w:cs="Times New Roman"/>
          <w:sz w:val="16"/>
          <w:szCs w:val="16"/>
          <w:lang w:val="en-US" w:eastAsia="zh-CN"/>
        </w:rPr>
        <w:t>Country</w:t>
      </w:r>
      <w:r w:rsidR="00C8194D" w:rsidRPr="000E0576">
        <w:rPr>
          <w:rFonts w:ascii="Times New Roman" w:hAnsi="Times New Roman" w:cs="Times New Roman"/>
          <w:sz w:val="16"/>
          <w:szCs w:val="16"/>
          <w:lang w:val="en-US" w:eastAsia="zh-CN"/>
        </w:rPr>
        <w:t>,</w:t>
      </w:r>
    </w:p>
    <w:p w14:paraId="1FE3EB98" w14:textId="6E7F5724" w:rsidR="00602951" w:rsidRPr="000E0576" w:rsidRDefault="000E0576" w:rsidP="00B70F7F">
      <w:pPr>
        <w:jc w:val="right"/>
        <w:rPr>
          <w:rStyle w:val="Hipervnculo"/>
          <w:rFonts w:ascii="Times New Roman" w:hAnsi="Times New Roman" w:cs="Times New Roman"/>
          <w:sz w:val="16"/>
          <w:szCs w:val="16"/>
          <w:lang w:val="en-US" w:eastAsia="zh-CN"/>
        </w:rPr>
      </w:pPr>
      <w:proofErr w:type="spellStart"/>
      <w:r w:rsidRPr="000E0576">
        <w:rPr>
          <w:rStyle w:val="Hipervnculo"/>
          <w:rFonts w:ascii="Times New Roman" w:hAnsi="Times New Roman" w:cs="Times New Roman"/>
          <w:sz w:val="16"/>
          <w:szCs w:val="16"/>
          <w:lang w:val="en-US" w:eastAsia="zh-CN"/>
        </w:rPr>
        <w:t>Email@author</w:t>
      </w:r>
      <w:proofErr w:type="spellEnd"/>
      <w:r w:rsidRPr="000E0576">
        <w:rPr>
          <w:rStyle w:val="Hipervnculo"/>
          <w:rFonts w:ascii="Times New Roman" w:hAnsi="Times New Roman" w:cs="Times New Roman"/>
          <w:sz w:val="16"/>
          <w:szCs w:val="16"/>
          <w:lang w:val="en-US" w:eastAsia="zh-CN"/>
        </w:rPr>
        <w:t xml:space="preserve">  </w:t>
      </w:r>
    </w:p>
    <w:p w14:paraId="39A2F811" w14:textId="57A25306" w:rsidR="003C6043" w:rsidRPr="000E0576" w:rsidRDefault="003C6043" w:rsidP="00B70F7F">
      <w:pPr>
        <w:jc w:val="right"/>
        <w:rPr>
          <w:rFonts w:ascii="Times New Roman" w:hAnsi="Times New Roman" w:cs="Times New Roman"/>
          <w:sz w:val="16"/>
          <w:szCs w:val="16"/>
          <w:lang w:val="en-US" w:eastAsia="zh-CN"/>
        </w:rPr>
      </w:pPr>
      <w:r w:rsidRPr="000E0576">
        <w:rPr>
          <w:rFonts w:ascii="Times New Roman" w:hAnsi="Times New Roman" w:cs="Times New Roman"/>
          <w:sz w:val="16"/>
          <w:szCs w:val="16"/>
          <w:lang w:val="en-US" w:eastAsia="zh-CN"/>
        </w:rPr>
        <w:t>ORCID</w:t>
      </w:r>
      <w:r w:rsidR="000E0576" w:rsidRPr="000E0576">
        <w:rPr>
          <w:rFonts w:ascii="Times New Roman" w:hAnsi="Times New Roman" w:cs="Times New Roman"/>
          <w:sz w:val="16"/>
          <w:szCs w:val="16"/>
          <w:lang w:val="en-US" w:eastAsia="zh-CN"/>
        </w:rPr>
        <w:t xml:space="preserve"> number</w:t>
      </w:r>
      <w:r w:rsidRPr="000E0576">
        <w:rPr>
          <w:rFonts w:ascii="Times New Roman" w:hAnsi="Times New Roman" w:cs="Times New Roman"/>
          <w:sz w:val="16"/>
          <w:szCs w:val="16"/>
          <w:lang w:val="en-US" w:eastAsia="zh-CN"/>
        </w:rPr>
        <w:t>: https://orcid.org/XXXXXXXXXXXX</w:t>
      </w:r>
    </w:p>
    <w:p w14:paraId="639C1B90" w14:textId="7CF01358" w:rsidR="000C1816" w:rsidRPr="000E0576" w:rsidRDefault="000C1816" w:rsidP="00B70F7F">
      <w:pPr>
        <w:jc w:val="right"/>
        <w:rPr>
          <w:rFonts w:ascii="Times New Roman" w:hAnsi="Times New Roman" w:cs="Times New Roman"/>
          <w:color w:val="000000" w:themeColor="text1"/>
          <w:sz w:val="16"/>
          <w:szCs w:val="16"/>
          <w:lang w:val="en-US"/>
        </w:rPr>
      </w:pPr>
    </w:p>
    <w:p w14:paraId="7D654E87" w14:textId="11B989C2" w:rsidR="008E52EC" w:rsidRPr="000E0576" w:rsidRDefault="000E0576" w:rsidP="00B70F7F">
      <w:pPr>
        <w:jc w:val="right"/>
        <w:rPr>
          <w:rFonts w:ascii="Times New Roman" w:hAnsi="Times New Roman" w:cs="Times New Roman"/>
          <w:b/>
          <w:sz w:val="16"/>
          <w:szCs w:val="16"/>
          <w:lang w:val="en-US" w:eastAsia="zh-CN"/>
        </w:rPr>
      </w:pPr>
      <w:r w:rsidRPr="000E0576">
        <w:rPr>
          <w:rFonts w:ascii="Times New Roman" w:hAnsi="Times New Roman" w:cs="Times New Roman"/>
          <w:b/>
          <w:sz w:val="16"/>
          <w:szCs w:val="16"/>
          <w:lang w:val="en-US" w:eastAsia="zh-CN"/>
        </w:rPr>
        <w:t>Full name and surname of the second author</w:t>
      </w:r>
      <w:r w:rsidR="008E52EC" w:rsidRPr="000E0576">
        <w:rPr>
          <w:rFonts w:ascii="Times New Roman" w:hAnsi="Times New Roman" w:cs="Times New Roman"/>
          <w:b/>
          <w:sz w:val="16"/>
          <w:szCs w:val="16"/>
          <w:lang w:val="en-US" w:eastAsia="zh-CN"/>
        </w:rPr>
        <w:t>,</w:t>
      </w:r>
    </w:p>
    <w:p w14:paraId="148A82CC" w14:textId="77777777" w:rsidR="000E0576" w:rsidRPr="000E0576" w:rsidRDefault="000E0576" w:rsidP="000E0576">
      <w:pPr>
        <w:jc w:val="right"/>
        <w:rPr>
          <w:rFonts w:ascii="Times New Roman" w:hAnsi="Times New Roman" w:cs="Times New Roman"/>
          <w:sz w:val="16"/>
          <w:szCs w:val="16"/>
          <w:lang w:val="en-US" w:eastAsia="zh-CN"/>
        </w:rPr>
      </w:pPr>
      <w:r w:rsidRPr="000E0576">
        <w:rPr>
          <w:rFonts w:ascii="Times New Roman" w:hAnsi="Times New Roman" w:cs="Times New Roman"/>
          <w:sz w:val="16"/>
          <w:szCs w:val="16"/>
          <w:lang w:val="en-US" w:eastAsia="zh-CN"/>
        </w:rPr>
        <w:t>Full name o</w:t>
      </w:r>
      <w:r>
        <w:rPr>
          <w:rFonts w:ascii="Times New Roman" w:hAnsi="Times New Roman" w:cs="Times New Roman"/>
          <w:sz w:val="16"/>
          <w:szCs w:val="16"/>
          <w:lang w:val="en-US" w:eastAsia="zh-CN"/>
        </w:rPr>
        <w:t xml:space="preserve">f the institution or organization that appears as institutional filiation </w:t>
      </w:r>
    </w:p>
    <w:p w14:paraId="53E8C834" w14:textId="46B3D096" w:rsidR="008E52EC" w:rsidRPr="001E5DF7" w:rsidRDefault="000E0576" w:rsidP="000E0576">
      <w:pPr>
        <w:jc w:val="right"/>
        <w:rPr>
          <w:rFonts w:ascii="Times New Roman" w:hAnsi="Times New Roman" w:cs="Times New Roman"/>
          <w:sz w:val="16"/>
          <w:szCs w:val="16"/>
          <w:lang w:val="en-US" w:eastAsia="zh-CN"/>
        </w:rPr>
      </w:pPr>
      <w:r w:rsidRPr="001E5DF7">
        <w:rPr>
          <w:rFonts w:ascii="Times New Roman" w:hAnsi="Times New Roman" w:cs="Times New Roman"/>
          <w:sz w:val="16"/>
          <w:szCs w:val="16"/>
          <w:lang w:val="en-US" w:eastAsia="zh-CN"/>
        </w:rPr>
        <w:t>City, Country,</w:t>
      </w:r>
    </w:p>
    <w:p w14:paraId="245562FC" w14:textId="4378E7AC" w:rsidR="008E52EC" w:rsidRPr="001E5DF7" w:rsidRDefault="000E0576" w:rsidP="000E0576">
      <w:pPr>
        <w:jc w:val="right"/>
        <w:rPr>
          <w:rFonts w:ascii="Times New Roman" w:hAnsi="Times New Roman" w:cs="Times New Roman"/>
          <w:color w:val="0563C1" w:themeColor="hyperlink"/>
          <w:sz w:val="16"/>
          <w:szCs w:val="16"/>
          <w:u w:val="single"/>
          <w:lang w:val="en-US" w:eastAsia="zh-CN"/>
        </w:rPr>
      </w:pPr>
      <w:proofErr w:type="spellStart"/>
      <w:r w:rsidRPr="001E5DF7">
        <w:rPr>
          <w:rStyle w:val="Hipervnculo"/>
          <w:rFonts w:ascii="Times New Roman" w:hAnsi="Times New Roman" w:cs="Times New Roman"/>
          <w:sz w:val="16"/>
          <w:szCs w:val="16"/>
          <w:lang w:val="en-US" w:eastAsia="zh-CN"/>
        </w:rPr>
        <w:t>Email@author</w:t>
      </w:r>
      <w:proofErr w:type="spellEnd"/>
      <w:r w:rsidRPr="001E5DF7">
        <w:rPr>
          <w:rStyle w:val="Hipervnculo"/>
          <w:rFonts w:ascii="Times New Roman" w:hAnsi="Times New Roman" w:cs="Times New Roman"/>
          <w:sz w:val="16"/>
          <w:szCs w:val="16"/>
          <w:lang w:val="en-US" w:eastAsia="zh-CN"/>
        </w:rPr>
        <w:t xml:space="preserve">  </w:t>
      </w:r>
    </w:p>
    <w:p w14:paraId="2AAE8869" w14:textId="47E0265C" w:rsidR="003C6043" w:rsidRPr="000E0576" w:rsidRDefault="003C6043" w:rsidP="00B70F7F">
      <w:pPr>
        <w:jc w:val="right"/>
        <w:rPr>
          <w:rFonts w:ascii="Times New Roman" w:hAnsi="Times New Roman" w:cs="Times New Roman"/>
          <w:sz w:val="16"/>
          <w:szCs w:val="16"/>
          <w:lang w:val="en-US" w:eastAsia="zh-CN"/>
        </w:rPr>
      </w:pPr>
      <w:r w:rsidRPr="000E0576">
        <w:rPr>
          <w:rFonts w:ascii="Times New Roman" w:hAnsi="Times New Roman" w:cs="Times New Roman"/>
          <w:sz w:val="16"/>
          <w:szCs w:val="16"/>
          <w:lang w:val="en-US" w:eastAsia="zh-CN"/>
        </w:rPr>
        <w:t xml:space="preserve"> ORCID</w:t>
      </w:r>
      <w:r w:rsidR="000E0576" w:rsidRPr="000E0576">
        <w:rPr>
          <w:rFonts w:ascii="Times New Roman" w:hAnsi="Times New Roman" w:cs="Times New Roman"/>
          <w:sz w:val="16"/>
          <w:szCs w:val="16"/>
          <w:lang w:val="en-US" w:eastAsia="zh-CN"/>
        </w:rPr>
        <w:t xml:space="preserve"> number</w:t>
      </w:r>
      <w:r w:rsidRPr="000E0576">
        <w:rPr>
          <w:rFonts w:ascii="Times New Roman" w:hAnsi="Times New Roman" w:cs="Times New Roman"/>
          <w:sz w:val="16"/>
          <w:szCs w:val="16"/>
          <w:lang w:val="en-US" w:eastAsia="zh-CN"/>
        </w:rPr>
        <w:t>: https://orcid.org/XXXXXXXXXXXX</w:t>
      </w:r>
    </w:p>
    <w:p w14:paraId="29BF971E" w14:textId="77777777" w:rsidR="003C6043" w:rsidRPr="000E0576" w:rsidRDefault="003C6043" w:rsidP="00B70F7F">
      <w:pPr>
        <w:jc w:val="both"/>
        <w:rPr>
          <w:rFonts w:ascii="Times New Roman" w:hAnsi="Times New Roman" w:cs="Times New Roman"/>
          <w:sz w:val="16"/>
          <w:szCs w:val="16"/>
          <w:lang w:val="en-US" w:eastAsia="zh-CN"/>
        </w:rPr>
      </w:pPr>
    </w:p>
    <w:p w14:paraId="76DA5B58" w14:textId="77777777" w:rsidR="000C1816" w:rsidRPr="000E0576" w:rsidRDefault="000C1816" w:rsidP="00B70F7F">
      <w:pPr>
        <w:jc w:val="both"/>
        <w:rPr>
          <w:lang w:val="en-US"/>
        </w:rPr>
      </w:pPr>
    </w:p>
    <w:p w14:paraId="31EF3EB9" w14:textId="7C50A142" w:rsidR="000C1816" w:rsidRPr="00B45B42" w:rsidRDefault="000C1816" w:rsidP="00B70F7F">
      <w:pPr>
        <w:spacing w:after="128" w:line="195" w:lineRule="atLeast"/>
        <w:contextualSpacing/>
        <w:jc w:val="both"/>
        <w:rPr>
          <w:rFonts w:ascii="Times New Roman" w:hAnsi="Times New Roman" w:cs="Times New Roman"/>
          <w:b/>
          <w:bCs/>
          <w:lang w:eastAsia="zh-CN"/>
        </w:rPr>
      </w:pPr>
      <w:r w:rsidRPr="00B45B42">
        <w:rPr>
          <w:rFonts w:ascii="Times New Roman" w:hAnsi="Times New Roman" w:cs="Times New Roman"/>
          <w:b/>
          <w:bCs/>
          <w:lang w:eastAsia="zh-CN"/>
        </w:rPr>
        <w:t>Resumen: </w:t>
      </w:r>
    </w:p>
    <w:p w14:paraId="3C474934" w14:textId="77777777" w:rsidR="001E7141" w:rsidRPr="00B45B42" w:rsidRDefault="001E7141" w:rsidP="00B70F7F">
      <w:pPr>
        <w:spacing w:after="128" w:line="195" w:lineRule="atLeast"/>
        <w:contextualSpacing/>
        <w:jc w:val="both"/>
        <w:rPr>
          <w:rFonts w:ascii="Times New Roman" w:hAnsi="Times New Roman" w:cs="Times New Roman"/>
          <w:lang w:eastAsia="zh-CN"/>
        </w:rPr>
      </w:pPr>
    </w:p>
    <w:p w14:paraId="5C4FF9D1" w14:textId="5AFFD2C0" w:rsidR="00602951" w:rsidRPr="0058042A" w:rsidRDefault="00602951" w:rsidP="00B70F7F">
      <w:pPr>
        <w:spacing w:after="128" w:line="195" w:lineRule="atLeast"/>
        <w:contextualSpacing/>
        <w:jc w:val="both"/>
        <w:rPr>
          <w:rFonts w:ascii="Times New Roman" w:hAnsi="Times New Roman" w:cs="Times New Roman"/>
          <w:lang w:val="en-US" w:eastAsia="zh-CN"/>
        </w:rPr>
      </w:pPr>
      <w:r w:rsidRPr="00B45B42">
        <w:rPr>
          <w:rFonts w:ascii="Times New Roman" w:hAnsi="Times New Roman" w:cs="Times New Roman"/>
          <w:lang w:eastAsia="zh-CN"/>
        </w:rPr>
        <w:t xml:space="preserve">Se redacta en un solo párrafo, da cuenta del tema, el objetivo, los puntos centrales </w:t>
      </w:r>
      <w:r w:rsidR="00E86491" w:rsidRPr="00B45B42">
        <w:rPr>
          <w:rFonts w:ascii="Times New Roman" w:hAnsi="Times New Roman" w:cs="Times New Roman"/>
          <w:lang w:eastAsia="zh-CN"/>
        </w:rPr>
        <w:t xml:space="preserve">de la investigación </w:t>
      </w:r>
      <w:r w:rsidRPr="00B45B42">
        <w:rPr>
          <w:rFonts w:ascii="Times New Roman" w:hAnsi="Times New Roman" w:cs="Times New Roman"/>
          <w:lang w:eastAsia="zh-CN"/>
        </w:rPr>
        <w:t>y las conclusiones, no debe exceder las 150 palabras y se presenta español</w:t>
      </w:r>
      <w:r w:rsidR="00E86491" w:rsidRPr="00B45B42">
        <w:rPr>
          <w:rFonts w:ascii="Times New Roman" w:hAnsi="Times New Roman" w:cs="Times New Roman"/>
          <w:lang w:eastAsia="zh-CN"/>
        </w:rPr>
        <w:t xml:space="preserve"> (Resumen)</w:t>
      </w:r>
      <w:r w:rsidRPr="00B45B42">
        <w:rPr>
          <w:rFonts w:ascii="Times New Roman" w:hAnsi="Times New Roman" w:cs="Times New Roman"/>
          <w:lang w:eastAsia="zh-CN"/>
        </w:rPr>
        <w:t xml:space="preserve"> e inglés (Abstract). </w:t>
      </w:r>
      <w:proofErr w:type="spellStart"/>
      <w:r w:rsidR="00E86BE7" w:rsidRPr="0058042A">
        <w:rPr>
          <w:rFonts w:ascii="Times New Roman" w:hAnsi="Times New Roman" w:cs="Times New Roman"/>
          <w:lang w:val="en-US" w:eastAsia="zh-CN"/>
        </w:rPr>
        <w:t>L</w:t>
      </w:r>
      <w:r w:rsidRPr="0058042A">
        <w:rPr>
          <w:rFonts w:ascii="Times New Roman" w:hAnsi="Times New Roman" w:cs="Times New Roman"/>
          <w:lang w:val="en-US" w:eastAsia="zh-CN"/>
        </w:rPr>
        <w:t>etra</w:t>
      </w:r>
      <w:proofErr w:type="spellEnd"/>
      <w:r w:rsidRPr="0058042A">
        <w:rPr>
          <w:rFonts w:ascii="Times New Roman" w:hAnsi="Times New Roman" w:cs="Times New Roman"/>
          <w:lang w:val="en-US" w:eastAsia="zh-CN"/>
        </w:rPr>
        <w:t xml:space="preserve"> Times New Roman de 12 puntos</w:t>
      </w:r>
    </w:p>
    <w:p w14:paraId="25CAB724" w14:textId="77777777" w:rsidR="00E86491" w:rsidRPr="00B45B42" w:rsidRDefault="00E86491" w:rsidP="00B70F7F">
      <w:pPr>
        <w:spacing w:after="128" w:line="195" w:lineRule="atLeast"/>
        <w:contextualSpacing/>
        <w:jc w:val="both"/>
        <w:rPr>
          <w:rFonts w:ascii="Times New Roman" w:hAnsi="Times New Roman" w:cs="Times New Roman"/>
          <w:b/>
          <w:bCs/>
          <w:lang w:val="en-US" w:eastAsia="zh-CN"/>
        </w:rPr>
      </w:pPr>
    </w:p>
    <w:p w14:paraId="555E4D4D" w14:textId="6254B995" w:rsidR="00533EAD" w:rsidRPr="00B45B42" w:rsidRDefault="00E86491" w:rsidP="00B70F7F">
      <w:pPr>
        <w:spacing w:after="128" w:line="195" w:lineRule="atLeast"/>
        <w:contextualSpacing/>
        <w:jc w:val="both"/>
        <w:rPr>
          <w:rFonts w:ascii="Times New Roman" w:hAnsi="Times New Roman" w:cs="Times New Roman"/>
          <w:b/>
          <w:bCs/>
          <w:lang w:val="en-US" w:eastAsia="zh-CN"/>
        </w:rPr>
      </w:pPr>
      <w:r w:rsidRPr="00B45B42">
        <w:rPr>
          <w:rFonts w:ascii="Times New Roman" w:hAnsi="Times New Roman" w:cs="Times New Roman"/>
          <w:b/>
          <w:bCs/>
          <w:lang w:val="en-US" w:eastAsia="zh-CN"/>
        </w:rPr>
        <w:t>Abstract</w:t>
      </w:r>
      <w:r w:rsidR="008E52EC" w:rsidRPr="00B45B42">
        <w:rPr>
          <w:rFonts w:ascii="Times New Roman" w:hAnsi="Times New Roman" w:cs="Times New Roman"/>
          <w:b/>
          <w:bCs/>
          <w:lang w:val="en-US" w:eastAsia="zh-CN"/>
        </w:rPr>
        <w:t>:</w:t>
      </w:r>
    </w:p>
    <w:p w14:paraId="67608163" w14:textId="77777777" w:rsidR="001E7141" w:rsidRPr="00B45B42" w:rsidRDefault="001E7141" w:rsidP="00B70F7F">
      <w:pPr>
        <w:spacing w:after="128" w:line="195" w:lineRule="atLeast"/>
        <w:contextualSpacing/>
        <w:jc w:val="both"/>
        <w:rPr>
          <w:rFonts w:ascii="Times New Roman" w:hAnsi="Times New Roman" w:cs="Times New Roman"/>
          <w:b/>
          <w:bCs/>
          <w:lang w:val="en-US" w:eastAsia="zh-CN"/>
        </w:rPr>
      </w:pPr>
    </w:p>
    <w:p w14:paraId="4161FB13" w14:textId="3FC2087B" w:rsidR="00602951" w:rsidRPr="00B45B42" w:rsidRDefault="008E52EC" w:rsidP="00B70F7F">
      <w:pPr>
        <w:spacing w:after="128" w:line="195" w:lineRule="atLeast"/>
        <w:contextualSpacing/>
        <w:jc w:val="both"/>
        <w:rPr>
          <w:rFonts w:ascii="Times New Roman" w:hAnsi="Times New Roman" w:cs="Times New Roman"/>
          <w:b/>
          <w:bCs/>
          <w:lang w:val="es-EC" w:eastAsia="zh-CN"/>
        </w:rPr>
      </w:pPr>
      <w:r w:rsidRPr="00B45B42">
        <w:rPr>
          <w:rFonts w:ascii="Times New Roman" w:hAnsi="Times New Roman" w:cs="Times New Roman"/>
          <w:lang w:val="en-US" w:eastAsia="zh-CN"/>
        </w:rPr>
        <w:t>It is written in a single paragraph</w:t>
      </w:r>
      <w:r w:rsidR="001E5DF7">
        <w:rPr>
          <w:rFonts w:ascii="Times New Roman" w:hAnsi="Times New Roman" w:cs="Times New Roman"/>
          <w:lang w:val="en-US" w:eastAsia="zh-CN"/>
        </w:rPr>
        <w:t>.</w:t>
      </w:r>
      <w:r w:rsidRPr="00B45B42">
        <w:rPr>
          <w:rFonts w:ascii="Times New Roman" w:hAnsi="Times New Roman" w:cs="Times New Roman"/>
          <w:lang w:val="en-US" w:eastAsia="zh-CN"/>
        </w:rPr>
        <w:t xml:space="preserve"> </w:t>
      </w:r>
      <w:r w:rsidR="00E86491" w:rsidRPr="00B45B42">
        <w:rPr>
          <w:rFonts w:ascii="Times New Roman" w:hAnsi="Times New Roman" w:cs="Times New Roman"/>
          <w:lang w:val="en-US" w:eastAsia="zh-CN"/>
        </w:rPr>
        <w:t xml:space="preserve">It </w:t>
      </w:r>
      <w:r w:rsidRPr="00B45B42">
        <w:rPr>
          <w:rFonts w:ascii="Times New Roman" w:hAnsi="Times New Roman" w:cs="Times New Roman"/>
          <w:lang w:val="en-US" w:eastAsia="zh-CN"/>
        </w:rPr>
        <w:t xml:space="preserve">gives an account of the subject, the objective, the central points </w:t>
      </w:r>
      <w:r w:rsidR="00E86491" w:rsidRPr="00B45B42">
        <w:rPr>
          <w:rFonts w:ascii="Times New Roman" w:hAnsi="Times New Roman" w:cs="Times New Roman"/>
          <w:lang w:val="en-US" w:eastAsia="zh-CN"/>
        </w:rPr>
        <w:t>of the study</w:t>
      </w:r>
      <w:r w:rsidR="000E0576">
        <w:rPr>
          <w:rFonts w:ascii="Times New Roman" w:hAnsi="Times New Roman" w:cs="Times New Roman"/>
          <w:lang w:val="en-US" w:eastAsia="zh-CN"/>
        </w:rPr>
        <w:t>,</w:t>
      </w:r>
      <w:r w:rsidR="00E86491" w:rsidRPr="00B45B42">
        <w:rPr>
          <w:rFonts w:ascii="Times New Roman" w:hAnsi="Times New Roman" w:cs="Times New Roman"/>
          <w:lang w:val="en-US" w:eastAsia="zh-CN"/>
        </w:rPr>
        <w:t xml:space="preserve"> </w:t>
      </w:r>
      <w:r w:rsidRPr="00B45B42">
        <w:rPr>
          <w:rFonts w:ascii="Times New Roman" w:hAnsi="Times New Roman" w:cs="Times New Roman"/>
          <w:lang w:val="en-US" w:eastAsia="zh-CN"/>
        </w:rPr>
        <w:t>and the conclusions</w:t>
      </w:r>
      <w:r w:rsidR="001E5DF7">
        <w:rPr>
          <w:rFonts w:ascii="Times New Roman" w:hAnsi="Times New Roman" w:cs="Times New Roman"/>
          <w:lang w:val="en-US" w:eastAsia="zh-CN"/>
        </w:rPr>
        <w:t>. I</w:t>
      </w:r>
      <w:r w:rsidRPr="00B45B42">
        <w:rPr>
          <w:rFonts w:ascii="Times New Roman" w:hAnsi="Times New Roman" w:cs="Times New Roman"/>
          <w:lang w:val="en-US" w:eastAsia="zh-CN"/>
        </w:rPr>
        <w:t xml:space="preserve">t should not exceed 150 </w:t>
      </w:r>
      <w:r w:rsidR="000E0576" w:rsidRPr="00B45B42">
        <w:rPr>
          <w:rFonts w:ascii="Times New Roman" w:hAnsi="Times New Roman" w:cs="Times New Roman"/>
          <w:lang w:val="en-US" w:eastAsia="zh-CN"/>
        </w:rPr>
        <w:t>words</w:t>
      </w:r>
      <w:r w:rsidR="001E5DF7">
        <w:rPr>
          <w:rFonts w:ascii="Times New Roman" w:hAnsi="Times New Roman" w:cs="Times New Roman"/>
          <w:lang w:val="en-US" w:eastAsia="zh-CN"/>
        </w:rPr>
        <w:t xml:space="preserve"> and</w:t>
      </w:r>
      <w:r w:rsidRPr="00B45B42">
        <w:rPr>
          <w:rFonts w:ascii="Times New Roman" w:hAnsi="Times New Roman" w:cs="Times New Roman"/>
          <w:lang w:val="en-US" w:eastAsia="zh-CN"/>
        </w:rPr>
        <w:t xml:space="preserve"> </w:t>
      </w:r>
      <w:r w:rsidR="001E5DF7">
        <w:rPr>
          <w:rFonts w:ascii="Times New Roman" w:hAnsi="Times New Roman" w:cs="Times New Roman"/>
          <w:lang w:val="en-US" w:eastAsia="zh-CN"/>
        </w:rPr>
        <w:t>should be presented in Spanish (</w:t>
      </w:r>
      <w:proofErr w:type="spellStart"/>
      <w:r w:rsidR="001E5DF7">
        <w:rPr>
          <w:rFonts w:ascii="Times New Roman" w:hAnsi="Times New Roman" w:cs="Times New Roman"/>
          <w:lang w:val="en-US" w:eastAsia="zh-CN"/>
        </w:rPr>
        <w:t>resumen</w:t>
      </w:r>
      <w:proofErr w:type="spellEnd"/>
      <w:r w:rsidR="001E5DF7">
        <w:rPr>
          <w:rFonts w:ascii="Times New Roman" w:hAnsi="Times New Roman" w:cs="Times New Roman"/>
          <w:lang w:val="en-US" w:eastAsia="zh-CN"/>
        </w:rPr>
        <w:t>) and English (a</w:t>
      </w:r>
      <w:r w:rsidRPr="00B45B42">
        <w:rPr>
          <w:rFonts w:ascii="Times New Roman" w:hAnsi="Times New Roman" w:cs="Times New Roman"/>
          <w:lang w:val="en-US" w:eastAsia="zh-CN"/>
        </w:rPr>
        <w:t xml:space="preserve">bstract). </w:t>
      </w:r>
      <w:r w:rsidRPr="00B45B42">
        <w:rPr>
          <w:rFonts w:ascii="Times New Roman" w:hAnsi="Times New Roman" w:cs="Times New Roman"/>
          <w:lang w:eastAsia="zh-CN"/>
        </w:rPr>
        <w:t>Times New Roman 12-point Font.</w:t>
      </w:r>
    </w:p>
    <w:p w14:paraId="6C4B0976" w14:textId="77777777" w:rsidR="008E52EC" w:rsidRPr="00B45B42" w:rsidRDefault="008E52EC" w:rsidP="00B70F7F">
      <w:pPr>
        <w:contextualSpacing/>
        <w:jc w:val="both"/>
        <w:rPr>
          <w:rFonts w:ascii="Times New Roman" w:hAnsi="Times New Roman" w:cs="Times New Roman"/>
          <w:b/>
          <w:bCs/>
          <w:lang w:eastAsia="zh-CN"/>
        </w:rPr>
      </w:pPr>
    </w:p>
    <w:p w14:paraId="15D42776" w14:textId="01F458DE" w:rsidR="001E7141" w:rsidRPr="00B45B42" w:rsidRDefault="000C1816" w:rsidP="00B70F7F">
      <w:pPr>
        <w:contextualSpacing/>
        <w:jc w:val="both"/>
        <w:rPr>
          <w:rFonts w:ascii="Times New Roman" w:hAnsi="Times New Roman" w:cs="Times New Roman"/>
          <w:b/>
          <w:bCs/>
          <w:lang w:eastAsia="zh-CN"/>
        </w:rPr>
      </w:pPr>
      <w:r w:rsidRPr="00B45B42">
        <w:rPr>
          <w:rFonts w:ascii="Times New Roman" w:hAnsi="Times New Roman" w:cs="Times New Roman"/>
          <w:b/>
          <w:bCs/>
          <w:lang w:eastAsia="zh-CN"/>
        </w:rPr>
        <w:t>Palabras claves:</w:t>
      </w:r>
    </w:p>
    <w:p w14:paraId="1601E902" w14:textId="77777777" w:rsidR="001E7141" w:rsidRPr="00B45B42" w:rsidRDefault="001E7141" w:rsidP="00B70F7F">
      <w:pPr>
        <w:contextualSpacing/>
        <w:jc w:val="both"/>
        <w:rPr>
          <w:rFonts w:ascii="Times New Roman" w:hAnsi="Times New Roman" w:cs="Times New Roman"/>
          <w:b/>
          <w:bCs/>
          <w:lang w:eastAsia="zh-CN"/>
        </w:rPr>
      </w:pPr>
    </w:p>
    <w:p w14:paraId="6F08D861" w14:textId="584075C8" w:rsidR="00602951" w:rsidRPr="00C44376" w:rsidRDefault="00602951" w:rsidP="00B70F7F">
      <w:pPr>
        <w:contextualSpacing/>
        <w:jc w:val="both"/>
        <w:rPr>
          <w:rFonts w:ascii="Times New Roman" w:hAnsi="Times New Roman" w:cs="Times New Roman"/>
          <w:lang w:eastAsia="zh-CN"/>
        </w:rPr>
      </w:pPr>
      <w:r w:rsidRPr="00B45B42">
        <w:rPr>
          <w:rFonts w:ascii="Times New Roman" w:hAnsi="Times New Roman" w:cs="Times New Roman"/>
          <w:lang w:eastAsia="zh-CN"/>
        </w:rPr>
        <w:t xml:space="preserve">De cuatro a seis palabras o grupo de palabras, ordenadas alfabéticamente, la primera con mayúscula inicial, el resto en minúsculas, separadas por punto y coma (;) y que no se encuentren </w:t>
      </w:r>
      <w:r w:rsidRPr="00C44376">
        <w:rPr>
          <w:rFonts w:ascii="Times New Roman" w:hAnsi="Times New Roman" w:cs="Times New Roman"/>
          <w:lang w:eastAsia="zh-CN"/>
        </w:rPr>
        <w:t>en el título o subtítulo</w:t>
      </w:r>
      <w:r w:rsidR="00E86491" w:rsidRPr="00C44376">
        <w:rPr>
          <w:rFonts w:ascii="Times New Roman" w:hAnsi="Times New Roman" w:cs="Times New Roman"/>
          <w:lang w:eastAsia="zh-CN"/>
        </w:rPr>
        <w:t>. D</w:t>
      </w:r>
      <w:r w:rsidRPr="00C44376">
        <w:rPr>
          <w:rFonts w:ascii="Times New Roman" w:hAnsi="Times New Roman" w:cs="Times New Roman"/>
          <w:lang w:eastAsia="zh-CN"/>
        </w:rPr>
        <w:t>eben presentarse español e inglés, estas sirven para clasificar temáticamente al artículo.</w:t>
      </w:r>
    </w:p>
    <w:p w14:paraId="66E9D6A6" w14:textId="77777777" w:rsidR="00602951" w:rsidRPr="00C44376" w:rsidRDefault="00602951" w:rsidP="00B70F7F">
      <w:pPr>
        <w:spacing w:after="128" w:line="195" w:lineRule="atLeast"/>
        <w:contextualSpacing/>
        <w:jc w:val="both"/>
        <w:rPr>
          <w:rFonts w:ascii="Times New Roman" w:hAnsi="Times New Roman" w:cs="Times New Roman"/>
          <w:b/>
          <w:bCs/>
          <w:lang w:val="es-EC" w:eastAsia="zh-CN"/>
        </w:rPr>
      </w:pPr>
    </w:p>
    <w:p w14:paraId="02FC081D" w14:textId="19CFDFB5" w:rsidR="001E7141" w:rsidRPr="00C44376" w:rsidRDefault="00E86491" w:rsidP="00B70F7F">
      <w:pPr>
        <w:contextualSpacing/>
        <w:jc w:val="both"/>
        <w:rPr>
          <w:rFonts w:ascii="Times New Roman" w:hAnsi="Times New Roman" w:cs="Times New Roman"/>
          <w:lang w:val="en-US"/>
        </w:rPr>
      </w:pPr>
      <w:r w:rsidRPr="00C44376">
        <w:rPr>
          <w:rFonts w:ascii="Times New Roman" w:hAnsi="Times New Roman" w:cs="Times New Roman"/>
          <w:b/>
          <w:bCs/>
          <w:lang w:val="en-US" w:eastAsia="zh-CN"/>
        </w:rPr>
        <w:t>Keywords</w:t>
      </w:r>
      <w:r w:rsidRPr="00C44376">
        <w:rPr>
          <w:rFonts w:ascii="Times New Roman" w:hAnsi="Times New Roman" w:cs="Times New Roman"/>
          <w:i/>
          <w:lang w:val="en-US"/>
        </w:rPr>
        <w:t>:</w:t>
      </w:r>
      <w:r w:rsidRPr="00C44376">
        <w:rPr>
          <w:rFonts w:ascii="Times New Roman" w:hAnsi="Times New Roman" w:cs="Times New Roman"/>
          <w:lang w:val="en-US"/>
        </w:rPr>
        <w:t xml:space="preserve"> </w:t>
      </w:r>
    </w:p>
    <w:p w14:paraId="56C5EBCF" w14:textId="77777777" w:rsidR="001E7141" w:rsidRPr="00C44376" w:rsidRDefault="001E7141" w:rsidP="00B70F7F">
      <w:pPr>
        <w:contextualSpacing/>
        <w:jc w:val="both"/>
        <w:rPr>
          <w:rFonts w:ascii="Times New Roman" w:hAnsi="Times New Roman" w:cs="Times New Roman"/>
          <w:lang w:val="en-US"/>
        </w:rPr>
      </w:pPr>
    </w:p>
    <w:p w14:paraId="07DDB98A" w14:textId="607A0CCE" w:rsidR="0082751B" w:rsidRDefault="00E86491" w:rsidP="00B70F7F">
      <w:pPr>
        <w:contextualSpacing/>
        <w:jc w:val="both"/>
        <w:rPr>
          <w:rFonts w:ascii="Times New Roman" w:hAnsi="Times New Roman" w:cs="Times New Roman"/>
          <w:lang w:val="en-US" w:eastAsia="zh-CN"/>
        </w:rPr>
      </w:pPr>
      <w:r w:rsidRPr="00C44376">
        <w:rPr>
          <w:rFonts w:ascii="Times New Roman" w:hAnsi="Times New Roman" w:cs="Times New Roman"/>
          <w:lang w:val="en-US"/>
        </w:rPr>
        <w:t>F</w:t>
      </w:r>
      <w:r w:rsidRPr="00C44376">
        <w:rPr>
          <w:rFonts w:ascii="Times New Roman" w:hAnsi="Times New Roman" w:cs="Times New Roman"/>
          <w:lang w:val="en-US" w:eastAsia="zh-CN"/>
        </w:rPr>
        <w:t>our to six words or group</w:t>
      </w:r>
      <w:r w:rsidR="000E0576">
        <w:rPr>
          <w:rFonts w:ascii="Times New Roman" w:hAnsi="Times New Roman" w:cs="Times New Roman"/>
          <w:lang w:val="en-US" w:eastAsia="zh-CN"/>
        </w:rPr>
        <w:t>s</w:t>
      </w:r>
      <w:r w:rsidRPr="00C44376">
        <w:rPr>
          <w:rFonts w:ascii="Times New Roman" w:hAnsi="Times New Roman" w:cs="Times New Roman"/>
          <w:lang w:val="en-US" w:eastAsia="zh-CN"/>
        </w:rPr>
        <w:t xml:space="preserve"> of words, sorted alphabetically, the first with an initial capital, the rest in lower case, separated by semicolons (;) and not in the title or subtitle. It must be presented </w:t>
      </w:r>
      <w:r w:rsidR="000E0576">
        <w:rPr>
          <w:rFonts w:ascii="Times New Roman" w:hAnsi="Times New Roman" w:cs="Times New Roman"/>
          <w:lang w:val="en-US" w:eastAsia="zh-CN"/>
        </w:rPr>
        <w:t xml:space="preserve">in </w:t>
      </w:r>
      <w:r w:rsidRPr="00C44376">
        <w:rPr>
          <w:rFonts w:ascii="Times New Roman" w:hAnsi="Times New Roman" w:cs="Times New Roman"/>
          <w:lang w:val="en-US" w:eastAsia="zh-CN"/>
        </w:rPr>
        <w:t xml:space="preserve">Spanish and </w:t>
      </w:r>
      <w:r w:rsidR="00601F65" w:rsidRPr="00C44376">
        <w:rPr>
          <w:rFonts w:ascii="Times New Roman" w:hAnsi="Times New Roman" w:cs="Times New Roman"/>
          <w:lang w:val="en-US" w:eastAsia="zh-CN"/>
        </w:rPr>
        <w:t>English;</w:t>
      </w:r>
      <w:r w:rsidRPr="00C44376">
        <w:rPr>
          <w:rFonts w:ascii="Times New Roman" w:hAnsi="Times New Roman" w:cs="Times New Roman"/>
          <w:lang w:val="en-US" w:eastAsia="zh-CN"/>
        </w:rPr>
        <w:t xml:space="preserve"> they serve to </w:t>
      </w:r>
      <w:r w:rsidR="001E5DF7">
        <w:rPr>
          <w:rFonts w:ascii="Times New Roman" w:hAnsi="Times New Roman" w:cs="Times New Roman"/>
          <w:lang w:val="en-US" w:eastAsia="zh-CN"/>
        </w:rPr>
        <w:t>classify the article thematically</w:t>
      </w:r>
      <w:r w:rsidRPr="00C44376">
        <w:rPr>
          <w:rFonts w:ascii="Times New Roman" w:hAnsi="Times New Roman" w:cs="Times New Roman"/>
          <w:lang w:val="en-US" w:eastAsia="zh-CN"/>
        </w:rPr>
        <w:t>.</w:t>
      </w:r>
    </w:p>
    <w:p w14:paraId="4808F110" w14:textId="77777777" w:rsidR="00507A73" w:rsidRDefault="00507A73" w:rsidP="00B70F7F">
      <w:pPr>
        <w:contextualSpacing/>
        <w:jc w:val="both"/>
        <w:rPr>
          <w:rFonts w:ascii="Times New Roman" w:hAnsi="Times New Roman" w:cs="Times New Roman"/>
          <w:lang w:val="en-US" w:eastAsia="zh-CN"/>
        </w:rPr>
      </w:pPr>
    </w:p>
    <w:p w14:paraId="2AAB77F6" w14:textId="77777777" w:rsidR="00507A73" w:rsidRPr="00C44376" w:rsidRDefault="00507A73" w:rsidP="00B70F7F">
      <w:pPr>
        <w:contextualSpacing/>
        <w:jc w:val="both"/>
        <w:rPr>
          <w:rFonts w:ascii="Times New Roman" w:hAnsi="Times New Roman" w:cs="Times New Roman"/>
          <w:lang w:val="en-US" w:eastAsia="zh-CN"/>
        </w:rPr>
      </w:pPr>
    </w:p>
    <w:p w14:paraId="4DAF4EDD" w14:textId="77777777" w:rsidR="0082751B" w:rsidRPr="00C44376" w:rsidRDefault="0082751B" w:rsidP="00B70F7F">
      <w:pPr>
        <w:contextualSpacing/>
        <w:jc w:val="both"/>
        <w:rPr>
          <w:rFonts w:ascii="Times New Roman" w:hAnsi="Times New Roman" w:cs="Times New Roman"/>
          <w:lang w:val="en-US" w:eastAsia="zh-CN"/>
        </w:rPr>
      </w:pPr>
    </w:p>
    <w:p w14:paraId="28ABC6AC" w14:textId="7262A35B" w:rsidR="00C44376" w:rsidRPr="005F5A4E" w:rsidRDefault="005F5A4E" w:rsidP="00B70F7F">
      <w:pPr>
        <w:contextualSpacing/>
        <w:jc w:val="both"/>
        <w:rPr>
          <w:rFonts w:ascii="Times New Roman" w:hAnsi="Times New Roman" w:cs="Times New Roman"/>
          <w:lang w:val="en-US"/>
        </w:rPr>
      </w:pPr>
      <w:r w:rsidRPr="005F5A4E">
        <w:rPr>
          <w:rFonts w:ascii="Times New Roman" w:hAnsi="Times New Roman" w:cs="Times New Roman"/>
          <w:b/>
          <w:lang w:val="en-US" w:eastAsia="zh-CN"/>
        </w:rPr>
        <w:lastRenderedPageBreak/>
        <w:t>Table of contents</w:t>
      </w:r>
      <w:r w:rsidR="0082751B" w:rsidRPr="005F5A4E">
        <w:rPr>
          <w:rFonts w:ascii="Times New Roman" w:hAnsi="Times New Roman" w:cs="Times New Roman"/>
          <w:b/>
          <w:lang w:val="en-US" w:eastAsia="zh-CN"/>
        </w:rPr>
        <w:t xml:space="preserve">. </w:t>
      </w:r>
      <w:r w:rsidR="0044358B" w:rsidRPr="005F5A4E">
        <w:rPr>
          <w:rFonts w:ascii="Times New Roman" w:hAnsi="Times New Roman" w:cs="Times New Roman"/>
          <w:lang w:val="en-US"/>
        </w:rPr>
        <w:t>1. Introduc</w:t>
      </w:r>
      <w:r w:rsidRPr="005F5A4E">
        <w:rPr>
          <w:rFonts w:ascii="Times New Roman" w:hAnsi="Times New Roman" w:cs="Times New Roman"/>
          <w:lang w:val="en-US"/>
        </w:rPr>
        <w:t>tio</w:t>
      </w:r>
      <w:r w:rsidR="0044358B" w:rsidRPr="005F5A4E">
        <w:rPr>
          <w:rFonts w:ascii="Times New Roman" w:hAnsi="Times New Roman" w:cs="Times New Roman"/>
          <w:lang w:val="en-US"/>
        </w:rPr>
        <w:t>n 2. De</w:t>
      </w:r>
      <w:r w:rsidRPr="005F5A4E">
        <w:rPr>
          <w:rFonts w:ascii="Times New Roman" w:hAnsi="Times New Roman" w:cs="Times New Roman"/>
          <w:lang w:val="en-US"/>
        </w:rPr>
        <w:t>velopment</w:t>
      </w:r>
      <w:r w:rsidR="0044358B" w:rsidRPr="005F5A4E">
        <w:rPr>
          <w:rFonts w:ascii="Times New Roman" w:hAnsi="Times New Roman" w:cs="Times New Roman"/>
          <w:lang w:val="en-US"/>
        </w:rPr>
        <w:t>. 3. Conclusi</w:t>
      </w:r>
      <w:r w:rsidRPr="005F5A4E">
        <w:rPr>
          <w:rFonts w:ascii="Times New Roman" w:hAnsi="Times New Roman" w:cs="Times New Roman"/>
          <w:lang w:val="en-US"/>
        </w:rPr>
        <w:t>o</w:t>
      </w:r>
      <w:r w:rsidR="0044358B" w:rsidRPr="005F5A4E">
        <w:rPr>
          <w:rFonts w:ascii="Times New Roman" w:hAnsi="Times New Roman" w:cs="Times New Roman"/>
          <w:lang w:val="en-US"/>
        </w:rPr>
        <w:t>n.</w:t>
      </w:r>
    </w:p>
    <w:p w14:paraId="2C138D2A" w14:textId="77777777" w:rsidR="00C44376" w:rsidRPr="005F5A4E" w:rsidRDefault="00C44376" w:rsidP="00B70F7F">
      <w:pPr>
        <w:contextualSpacing/>
        <w:jc w:val="both"/>
        <w:rPr>
          <w:rFonts w:ascii="Times New Roman" w:hAnsi="Times New Roman" w:cs="Times New Roman"/>
          <w:lang w:val="en-US"/>
        </w:rPr>
      </w:pPr>
    </w:p>
    <w:p w14:paraId="2B7EB8DA" w14:textId="6239A548" w:rsidR="00C44376" w:rsidRPr="005F5A4E" w:rsidRDefault="00C44376" w:rsidP="00B70F7F">
      <w:pPr>
        <w:contextualSpacing/>
        <w:jc w:val="both"/>
        <w:rPr>
          <w:rFonts w:ascii="Times New Roman" w:hAnsi="Times New Roman" w:cs="Times New Roman"/>
          <w:lang w:val="en-US"/>
        </w:rPr>
      </w:pPr>
      <w:r w:rsidRPr="005F5A4E">
        <w:rPr>
          <w:rFonts w:ascii="Times New Roman" w:hAnsi="Times New Roman" w:cs="Times New Roman"/>
          <w:lang w:val="en-US"/>
        </w:rPr>
        <w:t>E</w:t>
      </w:r>
      <w:r w:rsidR="005F5A4E" w:rsidRPr="005F5A4E">
        <w:rPr>
          <w:rFonts w:ascii="Times New Roman" w:hAnsi="Times New Roman" w:cs="Times New Roman"/>
          <w:lang w:val="en-US"/>
        </w:rPr>
        <w:t>xample</w:t>
      </w:r>
      <w:r w:rsidRPr="005F5A4E">
        <w:rPr>
          <w:rFonts w:ascii="Times New Roman" w:hAnsi="Times New Roman" w:cs="Times New Roman"/>
          <w:lang w:val="en-US"/>
        </w:rPr>
        <w:t>:</w:t>
      </w:r>
    </w:p>
    <w:p w14:paraId="34FD1E5C" w14:textId="77777777" w:rsidR="00C44376" w:rsidRPr="005F5A4E" w:rsidRDefault="00C44376" w:rsidP="00B70F7F">
      <w:pPr>
        <w:contextualSpacing/>
        <w:jc w:val="both"/>
        <w:rPr>
          <w:rFonts w:ascii="Times New Roman" w:hAnsi="Times New Roman" w:cs="Times New Roman"/>
          <w:b/>
          <w:lang w:val="en-US"/>
        </w:rPr>
      </w:pPr>
    </w:p>
    <w:p w14:paraId="6F026A27" w14:textId="083D4EC3" w:rsidR="004F38B6" w:rsidRPr="00101A0F" w:rsidRDefault="000E0576" w:rsidP="7BDB7491">
      <w:pPr>
        <w:contextualSpacing/>
        <w:jc w:val="both"/>
        <w:rPr>
          <w:rFonts w:ascii="Times New Roman" w:hAnsi="Times New Roman" w:cs="Times New Roman"/>
          <w:lang w:val="en-US"/>
        </w:rPr>
      </w:pPr>
      <w:r>
        <w:rPr>
          <w:rFonts w:ascii="Times New Roman" w:hAnsi="Times New Roman" w:cs="Times New Roman"/>
          <w:b/>
          <w:bCs/>
          <w:lang w:val="en-US"/>
        </w:rPr>
        <w:t>Table of contents</w:t>
      </w:r>
      <w:r w:rsidR="00C44376" w:rsidRPr="005F5A4E">
        <w:rPr>
          <w:rFonts w:ascii="Times New Roman" w:hAnsi="Times New Roman" w:cs="Times New Roman"/>
          <w:b/>
          <w:bCs/>
          <w:lang w:val="en-US"/>
        </w:rPr>
        <w:t>.</w:t>
      </w:r>
      <w:r w:rsidR="00C44376" w:rsidRPr="005F5A4E">
        <w:rPr>
          <w:rFonts w:ascii="Times New Roman" w:hAnsi="Times New Roman" w:cs="Times New Roman"/>
          <w:lang w:val="en-US"/>
        </w:rPr>
        <w:t xml:space="preserve"> 1.</w:t>
      </w:r>
      <w:r>
        <w:rPr>
          <w:rFonts w:ascii="Times New Roman" w:hAnsi="Times New Roman" w:cs="Times New Roman"/>
          <w:lang w:val="en-US"/>
        </w:rPr>
        <w:t xml:space="preserve"> </w:t>
      </w:r>
      <w:r w:rsidR="00C44376" w:rsidRPr="005F5A4E">
        <w:rPr>
          <w:rFonts w:ascii="Times New Roman" w:hAnsi="Times New Roman" w:cs="Times New Roman"/>
          <w:lang w:val="en-US"/>
        </w:rPr>
        <w:t>Introduc</w:t>
      </w:r>
      <w:r w:rsidR="005F5A4E" w:rsidRPr="005F5A4E">
        <w:rPr>
          <w:rFonts w:ascii="Times New Roman" w:hAnsi="Times New Roman" w:cs="Times New Roman"/>
          <w:lang w:val="en-US"/>
        </w:rPr>
        <w:t>tio</w:t>
      </w:r>
      <w:r w:rsidR="00C44376" w:rsidRPr="005F5A4E">
        <w:rPr>
          <w:rFonts w:ascii="Times New Roman" w:hAnsi="Times New Roman" w:cs="Times New Roman"/>
          <w:lang w:val="en-US"/>
        </w:rPr>
        <w:t>n.2. De</w:t>
      </w:r>
      <w:r w:rsidR="005F5A4E" w:rsidRPr="005F5A4E">
        <w:rPr>
          <w:rFonts w:ascii="Times New Roman" w:hAnsi="Times New Roman" w:cs="Times New Roman"/>
          <w:lang w:val="en-US"/>
        </w:rPr>
        <w:t>velopment</w:t>
      </w:r>
      <w:r w:rsidR="00C44376" w:rsidRPr="005F5A4E">
        <w:rPr>
          <w:rFonts w:ascii="Times New Roman" w:hAnsi="Times New Roman" w:cs="Times New Roman"/>
          <w:lang w:val="en-US"/>
        </w:rPr>
        <w:t xml:space="preserve">. </w:t>
      </w:r>
      <w:r w:rsidR="00C44376" w:rsidRPr="00CD4DC4">
        <w:rPr>
          <w:rFonts w:ascii="Times New Roman" w:hAnsi="Times New Roman" w:cs="Times New Roman"/>
          <w:lang w:val="en-US"/>
        </w:rPr>
        <w:t xml:space="preserve">2.1. </w:t>
      </w:r>
      <w:proofErr w:type="spellStart"/>
      <w:r w:rsidR="00C44376" w:rsidRPr="00CD4DC4">
        <w:rPr>
          <w:rFonts w:ascii="Times New Roman" w:hAnsi="Times New Roman" w:cs="Times New Roman"/>
          <w:i/>
          <w:iCs/>
          <w:lang w:val="en-US"/>
        </w:rPr>
        <w:t>Gradiva</w:t>
      </w:r>
      <w:proofErr w:type="spellEnd"/>
      <w:r w:rsidR="00C44376" w:rsidRPr="00CD4DC4">
        <w:rPr>
          <w:rFonts w:ascii="Times New Roman" w:hAnsi="Times New Roman" w:cs="Times New Roman"/>
          <w:lang w:val="en-US"/>
        </w:rPr>
        <w:t xml:space="preserve">, </w:t>
      </w:r>
      <w:r w:rsidR="005F5A4E" w:rsidRPr="00CD4DC4">
        <w:rPr>
          <w:rFonts w:ascii="Times New Roman" w:hAnsi="Times New Roman" w:cs="Times New Roman"/>
          <w:lang w:val="en-US"/>
        </w:rPr>
        <w:t>by</w:t>
      </w:r>
      <w:r w:rsidR="00C44376" w:rsidRPr="00CD4DC4">
        <w:rPr>
          <w:rFonts w:ascii="Times New Roman" w:hAnsi="Times New Roman" w:cs="Times New Roman"/>
          <w:lang w:val="en-US"/>
        </w:rPr>
        <w:t xml:space="preserve"> Victor Burgin. 2.1.1. Introduc</w:t>
      </w:r>
      <w:r w:rsidR="0061209D" w:rsidRPr="00CD4DC4">
        <w:rPr>
          <w:rFonts w:ascii="Times New Roman" w:hAnsi="Times New Roman" w:cs="Times New Roman"/>
          <w:lang w:val="en-US"/>
        </w:rPr>
        <w:t>tion to the composition of the series</w:t>
      </w:r>
      <w:r w:rsidR="00C44376" w:rsidRPr="00CD4DC4">
        <w:rPr>
          <w:rFonts w:ascii="Times New Roman" w:hAnsi="Times New Roman" w:cs="Times New Roman"/>
          <w:lang w:val="en-US"/>
        </w:rPr>
        <w:t>. 2.1.2. Correspondenc</w:t>
      </w:r>
      <w:r w:rsidR="0061209D" w:rsidRPr="00CD4DC4">
        <w:rPr>
          <w:rFonts w:ascii="Times New Roman" w:hAnsi="Times New Roman" w:cs="Times New Roman"/>
          <w:lang w:val="en-US"/>
        </w:rPr>
        <w:t>es and textual parallelisms</w:t>
      </w:r>
      <w:r w:rsidR="00C44376" w:rsidRPr="00CD4DC4">
        <w:rPr>
          <w:rFonts w:ascii="Times New Roman" w:hAnsi="Times New Roman" w:cs="Times New Roman"/>
          <w:lang w:val="en-US"/>
        </w:rPr>
        <w:t>. 2.1.3. Correspon</w:t>
      </w:r>
      <w:r w:rsidR="0061209D" w:rsidRPr="00CD4DC4">
        <w:rPr>
          <w:rFonts w:ascii="Times New Roman" w:hAnsi="Times New Roman" w:cs="Times New Roman"/>
          <w:lang w:val="en-US"/>
        </w:rPr>
        <w:t>dences and visual parallelisms</w:t>
      </w:r>
      <w:r w:rsidR="00C44376" w:rsidRPr="00CD4DC4">
        <w:rPr>
          <w:rFonts w:ascii="Times New Roman" w:hAnsi="Times New Roman" w:cs="Times New Roman"/>
          <w:lang w:val="en-US"/>
        </w:rPr>
        <w:t xml:space="preserve">. 2.1.4. </w:t>
      </w:r>
      <w:r w:rsidR="0061209D" w:rsidRPr="00101A0F">
        <w:rPr>
          <w:rFonts w:ascii="Times New Roman" w:hAnsi="Times New Roman" w:cs="Times New Roman"/>
          <w:lang w:val="en-US"/>
        </w:rPr>
        <w:t>Underlying concepts in the creation of the</w:t>
      </w:r>
      <w:r w:rsidR="00C44376" w:rsidRPr="00101A0F">
        <w:rPr>
          <w:rFonts w:ascii="Times New Roman" w:hAnsi="Times New Roman" w:cs="Times New Roman"/>
          <w:lang w:val="en-US"/>
        </w:rPr>
        <w:t xml:space="preserve"> </w:t>
      </w:r>
      <w:proofErr w:type="spellStart"/>
      <w:r w:rsidR="00C44376" w:rsidRPr="00101A0F">
        <w:rPr>
          <w:rFonts w:ascii="Times New Roman" w:hAnsi="Times New Roman" w:cs="Times New Roman"/>
          <w:lang w:val="en-US"/>
        </w:rPr>
        <w:t>Gradiva</w:t>
      </w:r>
      <w:proofErr w:type="spellEnd"/>
      <w:r w:rsidR="0061209D" w:rsidRPr="00101A0F">
        <w:rPr>
          <w:rFonts w:ascii="Times New Roman" w:hAnsi="Times New Roman" w:cs="Times New Roman"/>
          <w:lang w:val="en-US"/>
        </w:rPr>
        <w:t xml:space="preserve"> series</w:t>
      </w:r>
      <w:r w:rsidR="00C44376" w:rsidRPr="00101A0F">
        <w:rPr>
          <w:rFonts w:ascii="Times New Roman" w:hAnsi="Times New Roman" w:cs="Times New Roman"/>
          <w:lang w:val="en-US"/>
        </w:rPr>
        <w:t>. 3. Conclusions</w:t>
      </w:r>
    </w:p>
    <w:p w14:paraId="41AF7CEA" w14:textId="77777777" w:rsidR="004F38B6" w:rsidRPr="00101A0F" w:rsidRDefault="004F38B6" w:rsidP="00C44376">
      <w:pPr>
        <w:contextualSpacing/>
        <w:jc w:val="both"/>
        <w:rPr>
          <w:rFonts w:ascii="Times New Roman" w:hAnsi="Times New Roman" w:cs="Times New Roman"/>
          <w:lang w:val="en-US"/>
        </w:rPr>
      </w:pPr>
    </w:p>
    <w:p w14:paraId="33937045" w14:textId="420EC1F1" w:rsidR="00C44376" w:rsidRPr="00407218" w:rsidRDefault="00383FAD" w:rsidP="00C44376">
      <w:pPr>
        <w:contextualSpacing/>
        <w:jc w:val="both"/>
        <w:rPr>
          <w:rFonts w:ascii="Times New Roman" w:hAnsi="Times New Roman" w:cs="Times New Roman"/>
          <w:b/>
          <w:lang w:val="en-US"/>
        </w:rPr>
      </w:pPr>
      <w:r w:rsidRPr="00101A0F">
        <w:rPr>
          <w:rFonts w:ascii="Times New Roman" w:hAnsi="Times New Roman" w:cs="Times New Roman"/>
          <w:lang w:val="en-US"/>
        </w:rPr>
        <w:br w:type="page"/>
      </w:r>
      <w:r w:rsidR="00407218">
        <w:rPr>
          <w:rFonts w:ascii="Times New Roman" w:hAnsi="Times New Roman" w:cs="Times New Roman"/>
          <w:b/>
          <w:lang w:val="en-US" w:eastAsia="zh-CN"/>
        </w:rPr>
        <w:lastRenderedPageBreak/>
        <w:t>Text Format</w:t>
      </w:r>
      <w:r w:rsidR="00C44376" w:rsidRPr="00407218">
        <w:rPr>
          <w:rFonts w:ascii="Times New Roman" w:hAnsi="Times New Roman" w:cs="Times New Roman"/>
          <w:b/>
          <w:bCs/>
          <w:lang w:val="en-US" w:eastAsia="zh-CN"/>
        </w:rPr>
        <w:t xml:space="preserve"> </w:t>
      </w:r>
    </w:p>
    <w:p w14:paraId="43AB5B16" w14:textId="77777777" w:rsidR="00711E05" w:rsidRPr="00407218" w:rsidRDefault="00711E05" w:rsidP="00711E05">
      <w:pPr>
        <w:spacing w:line="360" w:lineRule="auto"/>
        <w:ind w:firstLine="360"/>
        <w:jc w:val="both"/>
        <w:rPr>
          <w:rFonts w:ascii="Times New Roman" w:hAnsi="Times New Roman" w:cs="Times New Roman"/>
          <w:lang w:val="en-US" w:eastAsia="zh-CN"/>
        </w:rPr>
      </w:pPr>
    </w:p>
    <w:p w14:paraId="00C94010" w14:textId="330338F3" w:rsidR="00711E05" w:rsidRPr="0018268E" w:rsidRDefault="0018268E" w:rsidP="00711E05">
      <w:pPr>
        <w:spacing w:line="360" w:lineRule="auto"/>
        <w:ind w:firstLine="360"/>
        <w:jc w:val="both"/>
        <w:rPr>
          <w:rFonts w:ascii="Times New Roman" w:hAnsi="Times New Roman" w:cs="Times New Roman"/>
          <w:lang w:val="en-US" w:eastAsia="zh-CN"/>
        </w:rPr>
      </w:pPr>
      <w:r w:rsidRPr="0018268E">
        <w:rPr>
          <w:rFonts w:ascii="Times New Roman" w:hAnsi="Times New Roman" w:cs="Times New Roman"/>
          <w:lang w:val="en-US" w:eastAsia="zh-CN"/>
        </w:rPr>
        <w:t>The body of the article is divided into at least</w:t>
      </w:r>
      <w:r w:rsidR="00711E05" w:rsidRPr="0018268E">
        <w:rPr>
          <w:rFonts w:ascii="Times New Roman" w:hAnsi="Times New Roman" w:cs="Times New Roman"/>
          <w:lang w:val="en-US" w:eastAsia="zh-CN"/>
        </w:rPr>
        <w:t>: 1. Introduc</w:t>
      </w:r>
      <w:r w:rsidRPr="0018268E">
        <w:rPr>
          <w:rFonts w:ascii="Times New Roman" w:hAnsi="Times New Roman" w:cs="Times New Roman"/>
          <w:lang w:val="en-US" w:eastAsia="zh-CN"/>
        </w:rPr>
        <w:t>tio</w:t>
      </w:r>
      <w:r w:rsidR="00711E05" w:rsidRPr="0018268E">
        <w:rPr>
          <w:rFonts w:ascii="Times New Roman" w:hAnsi="Times New Roman" w:cs="Times New Roman"/>
          <w:lang w:val="en-US" w:eastAsia="zh-CN"/>
        </w:rPr>
        <w:t>n; 2. D</w:t>
      </w:r>
      <w:r w:rsidRPr="0018268E">
        <w:rPr>
          <w:rFonts w:ascii="Times New Roman" w:hAnsi="Times New Roman" w:cs="Times New Roman"/>
          <w:lang w:val="en-US" w:eastAsia="zh-CN"/>
        </w:rPr>
        <w:t>evelopment with their respective sections</w:t>
      </w:r>
      <w:r>
        <w:rPr>
          <w:rFonts w:ascii="Times New Roman" w:hAnsi="Times New Roman" w:cs="Times New Roman"/>
          <w:lang w:val="en-US" w:eastAsia="zh-CN"/>
        </w:rPr>
        <w:t xml:space="preserve"> </w:t>
      </w:r>
      <w:r w:rsidR="00711E05" w:rsidRPr="0018268E">
        <w:rPr>
          <w:rFonts w:ascii="Times New Roman" w:hAnsi="Times New Roman" w:cs="Times New Roman"/>
          <w:lang w:val="en-US" w:eastAsia="zh-CN"/>
        </w:rPr>
        <w:t>3. Conclusion</w:t>
      </w:r>
      <w:r>
        <w:rPr>
          <w:rFonts w:ascii="Times New Roman" w:hAnsi="Times New Roman" w:cs="Times New Roman"/>
          <w:lang w:val="en-US" w:eastAsia="zh-CN"/>
        </w:rPr>
        <w:t>s and References Bibliography.</w:t>
      </w:r>
      <w:r w:rsidR="00711E05" w:rsidRPr="0018268E">
        <w:rPr>
          <w:rFonts w:ascii="Times New Roman" w:hAnsi="Times New Roman" w:cs="Times New Roman"/>
          <w:lang w:val="en-US" w:eastAsia="zh-CN"/>
        </w:rPr>
        <w:t xml:space="preserve"> </w:t>
      </w:r>
      <w:r>
        <w:rPr>
          <w:rFonts w:ascii="Times New Roman" w:hAnsi="Times New Roman" w:cs="Times New Roman"/>
          <w:lang w:val="en-US" w:eastAsia="zh-CN"/>
        </w:rPr>
        <w:t>The latter is not numbered.</w:t>
      </w:r>
    </w:p>
    <w:p w14:paraId="458E57C0" w14:textId="77777777" w:rsidR="00711E05" w:rsidRPr="0018268E" w:rsidRDefault="00711E05" w:rsidP="00B70F7F">
      <w:pPr>
        <w:spacing w:line="360" w:lineRule="auto"/>
        <w:ind w:firstLine="360"/>
        <w:jc w:val="both"/>
        <w:rPr>
          <w:rFonts w:ascii="Times New Roman" w:hAnsi="Times New Roman" w:cs="Times New Roman"/>
          <w:lang w:val="en-US" w:eastAsia="zh-CN"/>
        </w:rPr>
      </w:pPr>
    </w:p>
    <w:p w14:paraId="659DB54E" w14:textId="6BCE21D0" w:rsidR="00852CFF" w:rsidRPr="00133E9B" w:rsidRDefault="0018268E" w:rsidP="7BDB7491">
      <w:pPr>
        <w:spacing w:line="360" w:lineRule="auto"/>
        <w:ind w:firstLine="360"/>
        <w:jc w:val="both"/>
        <w:rPr>
          <w:rFonts w:ascii="Times New Roman" w:hAnsi="Times New Roman" w:cs="Times New Roman"/>
          <w:lang w:val="en-US" w:eastAsia="zh-CN"/>
        </w:rPr>
      </w:pPr>
      <w:r w:rsidRPr="0018268E">
        <w:rPr>
          <w:rFonts w:ascii="Times New Roman" w:hAnsi="Times New Roman" w:cs="Times New Roman"/>
          <w:lang w:val="en-US" w:eastAsia="zh-CN"/>
        </w:rPr>
        <w:t>The first level sections are included in bold (</w:t>
      </w:r>
      <w:r w:rsidRPr="0018268E">
        <w:rPr>
          <w:rFonts w:ascii="Times New Roman" w:hAnsi="Times New Roman" w:cs="Times New Roman"/>
          <w:b/>
          <w:bCs/>
          <w:lang w:val="en-US" w:eastAsia="zh-CN"/>
        </w:rPr>
        <w:t>1. 2. 3.</w:t>
      </w:r>
      <w:r w:rsidRPr="0018268E">
        <w:rPr>
          <w:rFonts w:ascii="Times New Roman" w:hAnsi="Times New Roman" w:cs="Times New Roman"/>
          <w:lang w:val="en-US" w:eastAsia="zh-CN"/>
        </w:rPr>
        <w:t xml:space="preserve">) while the second level sections are included in italics </w:t>
      </w:r>
      <w:r w:rsidRPr="00507A73">
        <w:rPr>
          <w:rFonts w:ascii="Times New Roman" w:hAnsi="Times New Roman" w:cs="Times New Roman"/>
          <w:i/>
          <w:iCs/>
          <w:lang w:val="en-US" w:eastAsia="zh-CN"/>
        </w:rPr>
        <w:t>(1.1. 1.2. 1.3. ...)</w:t>
      </w:r>
      <w:r w:rsidRPr="0018268E">
        <w:rPr>
          <w:rFonts w:ascii="Times New Roman" w:hAnsi="Times New Roman" w:cs="Times New Roman"/>
          <w:lang w:val="en-US" w:eastAsia="zh-CN"/>
        </w:rPr>
        <w:t xml:space="preserve">. The latter will be used only when necessary. Only these two levels (1, 2, 3,...1.1. </w:t>
      </w:r>
      <w:r w:rsidRPr="00133E9B">
        <w:rPr>
          <w:rFonts w:ascii="Times New Roman" w:hAnsi="Times New Roman" w:cs="Times New Roman"/>
          <w:lang w:val="en-US" w:eastAsia="zh-CN"/>
        </w:rPr>
        <w:t>1.2 1.3) may be used.</w:t>
      </w:r>
    </w:p>
    <w:p w14:paraId="6B4C6E86" w14:textId="77777777" w:rsidR="00DC0490" w:rsidRPr="00133E9B" w:rsidRDefault="00DC0490" w:rsidP="00B70F7F">
      <w:pPr>
        <w:spacing w:line="360" w:lineRule="auto"/>
        <w:jc w:val="both"/>
        <w:rPr>
          <w:rFonts w:ascii="Times New Roman" w:hAnsi="Times New Roman" w:cs="Times New Roman"/>
          <w:b/>
          <w:lang w:val="en-US" w:eastAsia="zh-CN"/>
        </w:rPr>
      </w:pPr>
    </w:p>
    <w:p w14:paraId="44C47CB8" w14:textId="3EA0570B" w:rsidR="006E1614" w:rsidRPr="00133E9B" w:rsidRDefault="00133E9B" w:rsidP="7BDB7491">
      <w:pPr>
        <w:spacing w:line="360" w:lineRule="auto"/>
        <w:ind w:firstLine="426"/>
        <w:jc w:val="both"/>
        <w:rPr>
          <w:rFonts w:ascii="Times New Roman" w:hAnsi="Times New Roman" w:cs="Times New Roman"/>
          <w:lang w:val="en-US" w:eastAsia="zh-CN"/>
        </w:rPr>
      </w:pPr>
      <w:r w:rsidRPr="00133E9B">
        <w:rPr>
          <w:rFonts w:ascii="Times New Roman" w:hAnsi="Times New Roman" w:cs="Times New Roman"/>
          <w:lang w:val="en-US" w:eastAsia="zh-CN"/>
        </w:rPr>
        <w:t>Pages should be numbered, with 1.5 line spacing and 12-point Times New Roman font. Articles should be between 4,000 and 8,000 words long (for articles), between 500 and 1,500 words long (for reviews), and between 2,000 and 5,000 words long (for interviews).</w:t>
      </w:r>
    </w:p>
    <w:p w14:paraId="52A92977" w14:textId="77777777" w:rsidR="0090308A" w:rsidRPr="00133E9B" w:rsidRDefault="0090308A" w:rsidP="0090308A">
      <w:pPr>
        <w:spacing w:line="360" w:lineRule="auto"/>
        <w:jc w:val="both"/>
        <w:rPr>
          <w:rFonts w:ascii="Times New Roman" w:hAnsi="Times New Roman" w:cs="Times New Roman"/>
          <w:lang w:val="en-US" w:eastAsia="zh-CN"/>
        </w:rPr>
      </w:pPr>
    </w:p>
    <w:p w14:paraId="4BD840A1" w14:textId="017CDFFA" w:rsidR="00CB64CF" w:rsidRPr="00CD4DC4" w:rsidRDefault="006E1614" w:rsidP="0090308A">
      <w:pPr>
        <w:spacing w:line="360" w:lineRule="auto"/>
        <w:jc w:val="both"/>
        <w:rPr>
          <w:rFonts w:ascii="Times New Roman" w:hAnsi="Times New Roman" w:cs="Times New Roman"/>
          <w:b/>
          <w:lang w:val="en-US" w:eastAsia="zh-CN"/>
        </w:rPr>
      </w:pPr>
      <w:r w:rsidRPr="00CD4DC4">
        <w:rPr>
          <w:rFonts w:ascii="Times New Roman" w:hAnsi="Times New Roman" w:cs="Times New Roman"/>
          <w:b/>
          <w:lang w:val="en-US" w:eastAsia="zh-CN"/>
        </w:rPr>
        <w:t>Cita</w:t>
      </w:r>
      <w:r w:rsidR="00133E9B" w:rsidRPr="00CD4DC4">
        <w:rPr>
          <w:rFonts w:ascii="Times New Roman" w:hAnsi="Times New Roman" w:cs="Times New Roman"/>
          <w:b/>
          <w:lang w:val="en-US" w:eastAsia="zh-CN"/>
        </w:rPr>
        <w:t>tion</w:t>
      </w:r>
      <w:r w:rsidRPr="00CD4DC4">
        <w:rPr>
          <w:rFonts w:ascii="Times New Roman" w:hAnsi="Times New Roman" w:cs="Times New Roman"/>
          <w:b/>
          <w:lang w:val="en-US" w:eastAsia="zh-CN"/>
        </w:rPr>
        <w:t xml:space="preserve">s </w:t>
      </w:r>
    </w:p>
    <w:p w14:paraId="0CA30386" w14:textId="607BCEFA" w:rsidR="00852CFF" w:rsidRPr="00133E9B" w:rsidRDefault="00133E9B" w:rsidP="00852CFF">
      <w:pPr>
        <w:spacing w:line="360" w:lineRule="auto"/>
        <w:ind w:firstLine="360"/>
        <w:jc w:val="both"/>
        <w:rPr>
          <w:rFonts w:ascii="Times New Roman" w:hAnsi="Times New Roman" w:cs="Times New Roman"/>
          <w:lang w:val="en-US" w:eastAsia="zh-CN"/>
        </w:rPr>
      </w:pPr>
      <w:r w:rsidRPr="00133E9B">
        <w:rPr>
          <w:rFonts w:ascii="Times New Roman" w:hAnsi="Times New Roman" w:cs="Times New Roman"/>
          <w:lang w:val="en-US" w:eastAsia="zh-CN"/>
        </w:rPr>
        <w:t>They should not exceed f</w:t>
      </w:r>
      <w:r>
        <w:rPr>
          <w:rFonts w:ascii="Times New Roman" w:hAnsi="Times New Roman" w:cs="Times New Roman"/>
          <w:lang w:val="en-US" w:eastAsia="zh-CN"/>
        </w:rPr>
        <w:t>ive lines or 40 words</w:t>
      </w:r>
      <w:r w:rsidR="001E5DF7">
        <w:rPr>
          <w:rFonts w:ascii="Times New Roman" w:hAnsi="Times New Roman" w:cs="Times New Roman"/>
          <w:lang w:val="en-US" w:eastAsia="zh-CN"/>
        </w:rPr>
        <w:t>; otherwise, they should not be placed in a separate paragraph, and the font size should b</w:t>
      </w:r>
      <w:r>
        <w:rPr>
          <w:rFonts w:ascii="Times New Roman" w:hAnsi="Times New Roman" w:cs="Times New Roman"/>
          <w:lang w:val="en-US" w:eastAsia="zh-CN"/>
        </w:rPr>
        <w:t xml:space="preserve">e 11. </w:t>
      </w:r>
    </w:p>
    <w:p w14:paraId="6BA346E8" w14:textId="52F340E3" w:rsidR="00711E05" w:rsidRPr="00CD4DC4" w:rsidRDefault="00CD4DC4" w:rsidP="7BDB7491">
      <w:pPr>
        <w:pStyle w:val="NormalWeb"/>
        <w:shd w:val="clear" w:color="auto" w:fill="FFFFFF" w:themeFill="background1"/>
        <w:spacing w:after="150" w:line="360" w:lineRule="auto"/>
        <w:ind w:firstLine="360"/>
        <w:jc w:val="both"/>
        <w:rPr>
          <w:rFonts w:ascii="Times New Roman" w:hAnsi="Times New Roman"/>
          <w:sz w:val="24"/>
          <w:szCs w:val="24"/>
          <w:lang w:val="en-US"/>
        </w:rPr>
      </w:pPr>
      <w:r w:rsidRPr="00CD4DC4">
        <w:rPr>
          <w:rFonts w:ascii="Times New Roman" w:hAnsi="Times New Roman"/>
          <w:sz w:val="24"/>
          <w:szCs w:val="24"/>
          <w:lang w:val="en-US"/>
        </w:rPr>
        <w:t>The fo</w:t>
      </w:r>
      <w:r w:rsidR="001E5DF7">
        <w:rPr>
          <w:rFonts w:ascii="Times New Roman" w:hAnsi="Times New Roman"/>
          <w:sz w:val="24"/>
          <w:szCs w:val="24"/>
          <w:lang w:val="en-US"/>
        </w:rPr>
        <w:t>llowing form of citation within the text will be used: It</w:t>
      </w:r>
      <w:r w:rsidRPr="00CD4DC4">
        <w:rPr>
          <w:rFonts w:ascii="Times New Roman" w:hAnsi="Times New Roman"/>
          <w:sz w:val="24"/>
          <w:szCs w:val="24"/>
          <w:lang w:val="en-US"/>
        </w:rPr>
        <w:t xml:space="preserve"> will be in parentheses (</w:t>
      </w:r>
      <w:r w:rsidR="000E0576" w:rsidRPr="00CD4DC4">
        <w:rPr>
          <w:rFonts w:ascii="Times New Roman" w:hAnsi="Times New Roman"/>
          <w:sz w:val="24"/>
          <w:szCs w:val="24"/>
          <w:lang w:val="en-US"/>
        </w:rPr>
        <w:t>author</w:t>
      </w:r>
      <w:r w:rsidRPr="00CD4DC4">
        <w:rPr>
          <w:rFonts w:ascii="Times New Roman" w:hAnsi="Times New Roman"/>
          <w:sz w:val="24"/>
          <w:szCs w:val="24"/>
          <w:lang w:val="en-US"/>
        </w:rPr>
        <w:t>, year, page)</w:t>
      </w:r>
      <w:r w:rsidR="00711E05" w:rsidRPr="00CD4DC4">
        <w:rPr>
          <w:rFonts w:ascii="Times New Roman" w:hAnsi="Times New Roman"/>
          <w:sz w:val="24"/>
          <w:szCs w:val="24"/>
          <w:lang w:val="en-US"/>
        </w:rPr>
        <w:t xml:space="preserve">: </w:t>
      </w:r>
      <w:r w:rsidR="001E5DF7">
        <w:rPr>
          <w:rFonts w:ascii="Times New Roman" w:hAnsi="Times New Roman"/>
          <w:sz w:val="24"/>
          <w:szCs w:val="24"/>
          <w:lang w:val="en-US"/>
        </w:rPr>
        <w:t>"</w:t>
      </w:r>
      <w:r>
        <w:rPr>
          <w:rFonts w:ascii="Times New Roman" w:hAnsi="Times New Roman"/>
          <w:sz w:val="24"/>
          <w:szCs w:val="24"/>
          <w:lang w:val="en-US"/>
        </w:rPr>
        <w:t>If the extreme separates what is literature and cinema from what is no longer so, its aesthetic does not consist in consummating the passage but rather failing to comply with it</w:t>
      </w:r>
      <w:r w:rsidR="001E5DF7">
        <w:rPr>
          <w:rFonts w:ascii="Times New Roman" w:hAnsi="Times New Roman"/>
          <w:sz w:val="24"/>
          <w:szCs w:val="24"/>
          <w:lang w:val="en-US"/>
        </w:rPr>
        <w:t>"</w:t>
      </w:r>
      <w:r w:rsidR="00711E05" w:rsidRPr="00CD4DC4">
        <w:rPr>
          <w:rFonts w:ascii="Times New Roman" w:hAnsi="Times New Roman"/>
          <w:sz w:val="24"/>
          <w:szCs w:val="24"/>
          <w:lang w:val="en-US"/>
        </w:rPr>
        <w:t xml:space="preserve"> (</w:t>
      </w:r>
      <w:proofErr w:type="spellStart"/>
      <w:r w:rsidR="00711E05" w:rsidRPr="00CD4DC4">
        <w:rPr>
          <w:rFonts w:ascii="Times New Roman" w:hAnsi="Times New Roman"/>
          <w:sz w:val="24"/>
          <w:szCs w:val="24"/>
          <w:lang w:val="en-US"/>
        </w:rPr>
        <w:t>Oubiña</w:t>
      </w:r>
      <w:proofErr w:type="spellEnd"/>
      <w:r w:rsidR="00711E05" w:rsidRPr="00CD4DC4">
        <w:rPr>
          <w:rFonts w:ascii="Times New Roman" w:hAnsi="Times New Roman"/>
          <w:sz w:val="24"/>
          <w:szCs w:val="24"/>
          <w:lang w:val="en-US"/>
        </w:rPr>
        <w:t xml:space="preserve">, 2011, 30). </w:t>
      </w:r>
    </w:p>
    <w:p w14:paraId="759AE7CA" w14:textId="307335ED" w:rsidR="00232AA1" w:rsidRPr="00CD4DC4" w:rsidRDefault="00CD4DC4" w:rsidP="00232AA1">
      <w:pPr>
        <w:pStyle w:val="NormalWeb"/>
        <w:shd w:val="clear" w:color="auto" w:fill="FFFFFF"/>
        <w:spacing w:before="0" w:beforeAutospacing="0" w:after="150" w:afterAutospacing="0" w:line="360" w:lineRule="auto"/>
        <w:ind w:firstLine="360"/>
        <w:jc w:val="both"/>
        <w:rPr>
          <w:rFonts w:ascii="Times New Roman" w:hAnsi="Times New Roman"/>
          <w:sz w:val="24"/>
          <w:szCs w:val="24"/>
          <w:lang w:val="en-US"/>
        </w:rPr>
      </w:pPr>
      <w:r w:rsidRPr="00CD4DC4">
        <w:rPr>
          <w:rFonts w:ascii="Times New Roman" w:hAnsi="Times New Roman"/>
          <w:sz w:val="24"/>
          <w:szCs w:val="24"/>
          <w:lang w:val="en-US"/>
        </w:rPr>
        <w:t>Likewise, the following alternatives c</w:t>
      </w:r>
      <w:r>
        <w:rPr>
          <w:rFonts w:ascii="Times New Roman" w:hAnsi="Times New Roman"/>
          <w:sz w:val="24"/>
          <w:szCs w:val="24"/>
          <w:lang w:val="en-US"/>
        </w:rPr>
        <w:t>an be used:</w:t>
      </w:r>
    </w:p>
    <w:p w14:paraId="52BB35C1" w14:textId="406819BF" w:rsidR="00232AA1" w:rsidRPr="00FA5C96" w:rsidRDefault="00FA5C96" w:rsidP="7BDB7491">
      <w:pPr>
        <w:pStyle w:val="NormalWeb"/>
        <w:shd w:val="clear" w:color="auto" w:fill="FFFFFF" w:themeFill="background1"/>
        <w:spacing w:before="0" w:beforeAutospacing="0" w:after="150" w:afterAutospacing="0" w:line="360" w:lineRule="auto"/>
        <w:ind w:firstLine="360"/>
        <w:jc w:val="both"/>
        <w:rPr>
          <w:rFonts w:ascii="Times New Roman" w:hAnsi="Times New Roman"/>
          <w:sz w:val="24"/>
          <w:szCs w:val="24"/>
          <w:lang w:val="en-US"/>
        </w:rPr>
      </w:pPr>
      <w:r w:rsidRPr="00FA5C96">
        <w:rPr>
          <w:rFonts w:ascii="Times New Roman" w:hAnsi="Times New Roman"/>
          <w:sz w:val="24"/>
          <w:szCs w:val="24"/>
          <w:lang w:val="en-US"/>
        </w:rPr>
        <w:t>According to</w:t>
      </w:r>
      <w:r w:rsidR="00232AA1" w:rsidRPr="00FA5C96">
        <w:rPr>
          <w:rFonts w:ascii="Times New Roman" w:hAnsi="Times New Roman"/>
          <w:sz w:val="24"/>
          <w:szCs w:val="24"/>
          <w:lang w:val="en-US"/>
        </w:rPr>
        <w:t xml:space="preserve"> </w:t>
      </w:r>
      <w:proofErr w:type="spellStart"/>
      <w:r w:rsidR="00232AA1" w:rsidRPr="00FA5C96">
        <w:rPr>
          <w:rFonts w:ascii="Times New Roman" w:hAnsi="Times New Roman"/>
          <w:sz w:val="24"/>
          <w:szCs w:val="24"/>
          <w:lang w:val="en-US"/>
        </w:rPr>
        <w:t>Oubiña</w:t>
      </w:r>
      <w:proofErr w:type="spellEnd"/>
      <w:r w:rsidR="00232AA1" w:rsidRPr="00FA5C96">
        <w:rPr>
          <w:rFonts w:ascii="Times New Roman" w:hAnsi="Times New Roman"/>
          <w:sz w:val="24"/>
          <w:szCs w:val="24"/>
          <w:lang w:val="en-US"/>
        </w:rPr>
        <w:t xml:space="preserve">: </w:t>
      </w:r>
      <w:r w:rsidR="001E5DF7">
        <w:rPr>
          <w:rFonts w:ascii="Times New Roman" w:hAnsi="Times New Roman"/>
          <w:sz w:val="24"/>
          <w:szCs w:val="24"/>
          <w:lang w:val="en-US"/>
        </w:rPr>
        <w:t>"</w:t>
      </w:r>
      <w:r w:rsidRPr="00FA5C96">
        <w:rPr>
          <w:rFonts w:ascii="Times New Roman" w:hAnsi="Times New Roman"/>
          <w:sz w:val="24"/>
          <w:szCs w:val="24"/>
          <w:lang w:val="en-US"/>
        </w:rPr>
        <w:t>If the extreme separates wh</w:t>
      </w:r>
      <w:r>
        <w:rPr>
          <w:rFonts w:ascii="Times New Roman" w:hAnsi="Times New Roman"/>
          <w:sz w:val="24"/>
          <w:szCs w:val="24"/>
          <w:lang w:val="en-US"/>
        </w:rPr>
        <w:t>at is literature and cinema from what which is no longer is, its aesthetic functionality does not consist in consummating the passage, but rather, in unfulfilling it</w:t>
      </w:r>
      <w:r w:rsidR="001E5DF7">
        <w:rPr>
          <w:rFonts w:ascii="Times New Roman" w:hAnsi="Times New Roman"/>
          <w:sz w:val="24"/>
          <w:szCs w:val="24"/>
          <w:lang w:val="en-US"/>
        </w:rPr>
        <w:t>"</w:t>
      </w:r>
      <w:r w:rsidR="00232AA1" w:rsidRPr="00FA5C96">
        <w:rPr>
          <w:rFonts w:ascii="Times New Roman" w:hAnsi="Times New Roman"/>
          <w:sz w:val="24"/>
          <w:szCs w:val="24"/>
          <w:lang w:val="en-US"/>
        </w:rPr>
        <w:t xml:space="preserve"> (2011, 30).</w:t>
      </w:r>
    </w:p>
    <w:p w14:paraId="723279E5" w14:textId="534B37E0" w:rsidR="7BDB7491" w:rsidRPr="00FA5C96" w:rsidRDefault="7BDB7491" w:rsidP="7BDB7491">
      <w:pPr>
        <w:pStyle w:val="NormalWeb"/>
        <w:shd w:val="clear" w:color="auto" w:fill="FFFFFF" w:themeFill="background1"/>
        <w:spacing w:before="0" w:beforeAutospacing="0" w:after="150" w:afterAutospacing="0" w:line="360" w:lineRule="auto"/>
        <w:ind w:firstLine="360"/>
        <w:jc w:val="both"/>
        <w:rPr>
          <w:rFonts w:ascii="Times New Roman" w:hAnsi="Times New Roman"/>
          <w:sz w:val="24"/>
          <w:szCs w:val="24"/>
          <w:lang w:val="en-US"/>
        </w:rPr>
      </w:pPr>
    </w:p>
    <w:p w14:paraId="7D617398" w14:textId="6C07A112" w:rsidR="00232AA1" w:rsidRPr="00D5282F" w:rsidRDefault="00D5282F" w:rsidP="7BDB7491">
      <w:pPr>
        <w:pStyle w:val="NormalWeb"/>
        <w:shd w:val="clear" w:color="auto" w:fill="FFFFFF" w:themeFill="background1"/>
        <w:spacing w:before="0" w:beforeAutospacing="0" w:after="150" w:afterAutospacing="0" w:line="360" w:lineRule="auto"/>
        <w:ind w:firstLine="360"/>
        <w:jc w:val="both"/>
        <w:rPr>
          <w:rFonts w:ascii="Times New Roman" w:hAnsi="Times New Roman"/>
          <w:sz w:val="24"/>
          <w:szCs w:val="24"/>
          <w:lang w:val="en-US"/>
        </w:rPr>
      </w:pPr>
      <w:r w:rsidRPr="00D5282F">
        <w:rPr>
          <w:rFonts w:ascii="Times New Roman" w:hAnsi="Times New Roman"/>
          <w:sz w:val="24"/>
          <w:szCs w:val="24"/>
          <w:lang w:val="en-US"/>
        </w:rPr>
        <w:lastRenderedPageBreak/>
        <w:t xml:space="preserve">According to </w:t>
      </w:r>
      <w:proofErr w:type="spellStart"/>
      <w:r w:rsidRPr="00D5282F">
        <w:rPr>
          <w:rFonts w:ascii="Times New Roman" w:hAnsi="Times New Roman"/>
          <w:sz w:val="24"/>
          <w:szCs w:val="24"/>
          <w:lang w:val="en-US"/>
        </w:rPr>
        <w:t>Oubiña</w:t>
      </w:r>
      <w:proofErr w:type="spellEnd"/>
      <w:r w:rsidRPr="00D5282F">
        <w:rPr>
          <w:rFonts w:ascii="Times New Roman" w:hAnsi="Times New Roman"/>
          <w:sz w:val="24"/>
          <w:szCs w:val="24"/>
          <w:lang w:val="en-US"/>
        </w:rPr>
        <w:t xml:space="preserve"> (2011): </w:t>
      </w:r>
      <w:r w:rsidR="001E5DF7">
        <w:rPr>
          <w:rFonts w:ascii="Times New Roman" w:hAnsi="Times New Roman"/>
          <w:sz w:val="24"/>
          <w:szCs w:val="24"/>
          <w:lang w:val="en-US"/>
        </w:rPr>
        <w:t>"</w:t>
      </w:r>
      <w:r w:rsidRPr="00D5282F">
        <w:rPr>
          <w:rFonts w:ascii="Times New Roman" w:hAnsi="Times New Roman"/>
          <w:sz w:val="24"/>
          <w:szCs w:val="24"/>
          <w:lang w:val="en-US"/>
        </w:rPr>
        <w:t>If the extreme separates what is literature and cinema from what is no longer literature and cinema, its aesthetic functionality does not consist of consummating the passage but, rather, of failing to comply with it</w:t>
      </w:r>
      <w:r w:rsidR="001E5DF7">
        <w:rPr>
          <w:rFonts w:ascii="Times New Roman" w:hAnsi="Times New Roman"/>
          <w:sz w:val="24"/>
          <w:szCs w:val="24"/>
          <w:lang w:val="en-US"/>
        </w:rPr>
        <w:t>"</w:t>
      </w:r>
      <w:r w:rsidRPr="00D5282F">
        <w:rPr>
          <w:rFonts w:ascii="Times New Roman" w:hAnsi="Times New Roman"/>
          <w:sz w:val="24"/>
          <w:szCs w:val="24"/>
          <w:lang w:val="en-US"/>
        </w:rPr>
        <w:t xml:space="preserve"> (30).</w:t>
      </w:r>
    </w:p>
    <w:p w14:paraId="7FFEA023" w14:textId="69169392" w:rsidR="00711E05" w:rsidRPr="00174625" w:rsidRDefault="00174625" w:rsidP="7BDB7491">
      <w:pPr>
        <w:pStyle w:val="NormalWeb"/>
        <w:shd w:val="clear" w:color="auto" w:fill="FFFFFF" w:themeFill="background1"/>
        <w:spacing w:before="0" w:beforeAutospacing="0" w:after="150" w:afterAutospacing="0" w:line="360" w:lineRule="auto"/>
        <w:ind w:firstLine="360"/>
        <w:jc w:val="both"/>
        <w:rPr>
          <w:rFonts w:ascii="Times New Roman" w:hAnsi="Times New Roman"/>
          <w:sz w:val="24"/>
          <w:szCs w:val="24"/>
          <w:lang w:val="en-US"/>
        </w:rPr>
      </w:pPr>
      <w:r w:rsidRPr="00174625">
        <w:rPr>
          <w:rFonts w:ascii="Times New Roman" w:hAnsi="Times New Roman"/>
          <w:sz w:val="24"/>
          <w:szCs w:val="24"/>
          <w:lang w:val="en-US"/>
        </w:rPr>
        <w:t>If there are two authors, the citation in the body of the te</w:t>
      </w:r>
      <w:r>
        <w:rPr>
          <w:rFonts w:ascii="Times New Roman" w:hAnsi="Times New Roman"/>
          <w:sz w:val="24"/>
          <w:szCs w:val="24"/>
          <w:lang w:val="en-US"/>
        </w:rPr>
        <w:t xml:space="preserve">xt will be </w:t>
      </w:r>
      <w:r w:rsidR="000E0576">
        <w:rPr>
          <w:rFonts w:ascii="Times New Roman" w:hAnsi="Times New Roman"/>
          <w:sz w:val="24"/>
          <w:szCs w:val="24"/>
          <w:lang w:val="en-US"/>
        </w:rPr>
        <w:t xml:space="preserve">in </w:t>
      </w:r>
      <w:r>
        <w:rPr>
          <w:rFonts w:ascii="Times New Roman" w:hAnsi="Times New Roman"/>
          <w:sz w:val="24"/>
          <w:szCs w:val="24"/>
          <w:lang w:val="en-US"/>
        </w:rPr>
        <w:t xml:space="preserve">parentheses with the name of the two authors joined by the symbol </w:t>
      </w:r>
      <w:r w:rsidR="001E5DF7">
        <w:rPr>
          <w:rFonts w:ascii="Times New Roman" w:hAnsi="Times New Roman"/>
          <w:sz w:val="24"/>
          <w:szCs w:val="24"/>
          <w:lang w:val="en-US"/>
        </w:rPr>
        <w:t>"</w:t>
      </w:r>
      <w:r w:rsidR="0090308A" w:rsidRPr="00174625">
        <w:rPr>
          <w:rFonts w:ascii="Times New Roman" w:hAnsi="Times New Roman"/>
          <w:sz w:val="24"/>
          <w:szCs w:val="24"/>
          <w:lang w:val="en-US"/>
        </w:rPr>
        <w:t>&amp;</w:t>
      </w:r>
      <w:r w:rsidR="001E5DF7">
        <w:rPr>
          <w:rFonts w:ascii="Times New Roman" w:hAnsi="Times New Roman"/>
          <w:sz w:val="24"/>
          <w:szCs w:val="24"/>
          <w:lang w:val="en-US"/>
        </w:rPr>
        <w:t>."</w:t>
      </w:r>
      <w:r w:rsidR="00711E05" w:rsidRPr="00174625">
        <w:rPr>
          <w:rFonts w:ascii="Times New Roman" w:hAnsi="Times New Roman"/>
          <w:sz w:val="24"/>
          <w:szCs w:val="24"/>
          <w:lang w:val="en-US"/>
        </w:rPr>
        <w:t xml:space="preserve"> </w:t>
      </w:r>
      <w:r w:rsidR="001E5DF7">
        <w:rPr>
          <w:rFonts w:ascii="Times New Roman" w:hAnsi="Times New Roman"/>
          <w:sz w:val="24"/>
          <w:szCs w:val="24"/>
          <w:lang w:val="en-US"/>
        </w:rPr>
        <w:t>"</w:t>
      </w:r>
      <w:r w:rsidRPr="00174625">
        <w:rPr>
          <w:rFonts w:ascii="Times New Roman" w:hAnsi="Times New Roman"/>
          <w:sz w:val="24"/>
          <w:szCs w:val="24"/>
          <w:lang w:val="en-US"/>
        </w:rPr>
        <w:t>We have adopted the hypotheses that advocate the radically dialogical nature of language (</w:t>
      </w:r>
      <w:proofErr w:type="spellStart"/>
      <w:r w:rsidRPr="00174625">
        <w:rPr>
          <w:rFonts w:ascii="Times New Roman" w:hAnsi="Times New Roman"/>
          <w:sz w:val="24"/>
          <w:szCs w:val="24"/>
          <w:lang w:val="en-US"/>
        </w:rPr>
        <w:t>Bajtin</w:t>
      </w:r>
      <w:proofErr w:type="spellEnd"/>
      <w:r w:rsidRPr="00174625">
        <w:rPr>
          <w:rFonts w:ascii="Times New Roman" w:hAnsi="Times New Roman"/>
          <w:sz w:val="24"/>
          <w:szCs w:val="24"/>
          <w:lang w:val="en-US"/>
        </w:rPr>
        <w:t>, Benveniste) and those that find in the function of enunciation the foundation of discursive practices (Foucault)</w:t>
      </w:r>
      <w:r w:rsidR="001E5DF7">
        <w:rPr>
          <w:rFonts w:ascii="Times New Roman" w:hAnsi="Times New Roman"/>
          <w:sz w:val="24"/>
          <w:szCs w:val="24"/>
          <w:lang w:val="en-US"/>
        </w:rPr>
        <w:t>"</w:t>
      </w:r>
      <w:r w:rsidRPr="00174625">
        <w:rPr>
          <w:rFonts w:ascii="Times New Roman" w:hAnsi="Times New Roman"/>
          <w:sz w:val="24"/>
          <w:szCs w:val="24"/>
          <w:lang w:val="en-US"/>
        </w:rPr>
        <w:t xml:space="preserve"> (Abril, Lozano &amp; Peña-Marín, 1982, 253).</w:t>
      </w:r>
    </w:p>
    <w:p w14:paraId="1F20329F" w14:textId="222848D8" w:rsidR="00EA034F" w:rsidRPr="00085EE8" w:rsidRDefault="00EA034F" w:rsidP="00EA034F">
      <w:pPr>
        <w:pStyle w:val="NormalWeb"/>
        <w:shd w:val="clear" w:color="auto" w:fill="FFFFFF"/>
        <w:spacing w:before="0" w:beforeAutospacing="0" w:after="150" w:afterAutospacing="0" w:line="360" w:lineRule="auto"/>
        <w:ind w:firstLine="360"/>
        <w:jc w:val="both"/>
        <w:rPr>
          <w:rFonts w:ascii="Times New Roman" w:hAnsi="Times New Roman"/>
          <w:sz w:val="24"/>
          <w:szCs w:val="24"/>
          <w:lang w:val="en-US"/>
        </w:rPr>
      </w:pPr>
      <w:bookmarkStart w:id="0" w:name="_Hlk493691649"/>
      <w:r w:rsidRPr="00085EE8">
        <w:rPr>
          <w:rFonts w:ascii="Times New Roman" w:hAnsi="Times New Roman"/>
          <w:sz w:val="24"/>
          <w:szCs w:val="24"/>
          <w:lang w:val="en-US"/>
        </w:rPr>
        <w:t>Even in cases where a l</w:t>
      </w:r>
      <w:r>
        <w:rPr>
          <w:rFonts w:ascii="Times New Roman" w:hAnsi="Times New Roman"/>
          <w:sz w:val="24"/>
          <w:szCs w:val="24"/>
          <w:lang w:val="en-US"/>
        </w:rPr>
        <w:t>iteral quotation is not included but a paraphrased idea, it must be included in parenthesis (author, year, page)</w:t>
      </w:r>
    </w:p>
    <w:p w14:paraId="69D4FD74" w14:textId="43F52A19" w:rsidR="00EA034F" w:rsidRDefault="00EA034F" w:rsidP="00507A73">
      <w:pPr>
        <w:pStyle w:val="NormalWeb"/>
        <w:shd w:val="clear" w:color="auto" w:fill="FFFFFF" w:themeFill="background1"/>
        <w:spacing w:before="0" w:beforeAutospacing="0" w:after="0" w:afterAutospacing="0" w:line="360" w:lineRule="auto"/>
        <w:ind w:firstLine="360"/>
        <w:jc w:val="both"/>
        <w:rPr>
          <w:rFonts w:ascii="Times New Roman" w:hAnsi="Times New Roman"/>
          <w:sz w:val="24"/>
          <w:szCs w:val="24"/>
          <w:lang w:val="en-US"/>
        </w:rPr>
      </w:pPr>
      <w:r w:rsidRPr="00085EE8">
        <w:rPr>
          <w:rFonts w:ascii="Times New Roman" w:hAnsi="Times New Roman"/>
          <w:sz w:val="24"/>
          <w:szCs w:val="24"/>
          <w:lang w:val="en-US"/>
        </w:rPr>
        <w:t>If it is a film, a piece of art, a photo</w:t>
      </w:r>
      <w:r>
        <w:rPr>
          <w:rFonts w:ascii="Times New Roman" w:hAnsi="Times New Roman"/>
          <w:sz w:val="24"/>
          <w:szCs w:val="24"/>
          <w:lang w:val="en-US"/>
        </w:rPr>
        <w:t>graph</w:t>
      </w:r>
      <w:r w:rsidR="000E0576">
        <w:rPr>
          <w:rFonts w:ascii="Times New Roman" w:hAnsi="Times New Roman"/>
          <w:sz w:val="24"/>
          <w:szCs w:val="24"/>
          <w:lang w:val="en-US"/>
        </w:rPr>
        <w:t>,</w:t>
      </w:r>
      <w:r>
        <w:rPr>
          <w:rFonts w:ascii="Times New Roman" w:hAnsi="Times New Roman"/>
          <w:sz w:val="24"/>
          <w:szCs w:val="24"/>
          <w:lang w:val="en-US"/>
        </w:rPr>
        <w:t xml:space="preserve"> or </w:t>
      </w:r>
      <w:r w:rsidR="000E0576">
        <w:rPr>
          <w:rFonts w:ascii="Times New Roman" w:hAnsi="Times New Roman"/>
          <w:sz w:val="24"/>
          <w:szCs w:val="24"/>
          <w:lang w:val="en-US"/>
        </w:rPr>
        <w:t xml:space="preserve">a </w:t>
      </w:r>
      <w:r>
        <w:rPr>
          <w:rFonts w:ascii="Times New Roman" w:hAnsi="Times New Roman"/>
          <w:sz w:val="24"/>
          <w:szCs w:val="24"/>
          <w:lang w:val="en-US"/>
        </w:rPr>
        <w:t>painting, the first time cited will be indicated</w:t>
      </w:r>
      <w:r w:rsidRPr="00085EE8">
        <w:rPr>
          <w:rFonts w:ascii="Times New Roman" w:hAnsi="Times New Roman"/>
          <w:sz w:val="24"/>
          <w:szCs w:val="24"/>
          <w:lang w:val="en-US"/>
        </w:rPr>
        <w:t xml:space="preserve">: Title (Director, year). </w:t>
      </w:r>
      <w:r w:rsidRPr="00EA034F">
        <w:rPr>
          <w:rFonts w:ascii="Times New Roman" w:hAnsi="Times New Roman"/>
          <w:sz w:val="24"/>
          <w:szCs w:val="24"/>
          <w:lang w:val="en-US"/>
        </w:rPr>
        <w:t xml:space="preserve">For example: </w:t>
      </w:r>
      <w:proofErr w:type="spellStart"/>
      <w:r w:rsidRPr="00EA034F">
        <w:rPr>
          <w:rStyle w:val="nfasis"/>
          <w:rFonts w:ascii="Times New Roman" w:hAnsi="Times New Roman"/>
          <w:sz w:val="24"/>
          <w:szCs w:val="24"/>
          <w:lang w:val="en-US"/>
        </w:rPr>
        <w:t>Qué</w:t>
      </w:r>
      <w:proofErr w:type="spellEnd"/>
      <w:r w:rsidRPr="00EA034F">
        <w:rPr>
          <w:rStyle w:val="nfasis"/>
          <w:rFonts w:ascii="Times New Roman" w:hAnsi="Times New Roman"/>
          <w:sz w:val="24"/>
          <w:szCs w:val="24"/>
          <w:lang w:val="en-US"/>
        </w:rPr>
        <w:t xml:space="preserve"> tan </w:t>
      </w:r>
      <w:proofErr w:type="spellStart"/>
      <w:r w:rsidRPr="00EA034F">
        <w:rPr>
          <w:rStyle w:val="nfasis"/>
          <w:rFonts w:ascii="Times New Roman" w:hAnsi="Times New Roman"/>
          <w:sz w:val="24"/>
          <w:szCs w:val="24"/>
          <w:lang w:val="en-US"/>
        </w:rPr>
        <w:t>lejos</w:t>
      </w:r>
      <w:proofErr w:type="spellEnd"/>
      <w:r w:rsidRPr="00EA034F">
        <w:rPr>
          <w:rFonts w:ascii="Times New Roman" w:hAnsi="Times New Roman"/>
          <w:sz w:val="24"/>
          <w:szCs w:val="24"/>
          <w:lang w:val="en-US"/>
        </w:rPr>
        <w:t> (Tania Hermida, 2006).</w:t>
      </w:r>
    </w:p>
    <w:p w14:paraId="1C4E4F1F" w14:textId="77777777" w:rsidR="00507A73" w:rsidRPr="00EA034F" w:rsidRDefault="00507A73" w:rsidP="00507A73">
      <w:pPr>
        <w:pStyle w:val="NormalWeb"/>
        <w:shd w:val="clear" w:color="auto" w:fill="FFFFFF" w:themeFill="background1"/>
        <w:spacing w:before="0" w:beforeAutospacing="0" w:after="0" w:afterAutospacing="0" w:line="360" w:lineRule="auto"/>
        <w:ind w:firstLine="360"/>
        <w:jc w:val="both"/>
        <w:rPr>
          <w:rFonts w:ascii="Times New Roman" w:hAnsi="Times New Roman"/>
          <w:sz w:val="24"/>
          <w:szCs w:val="24"/>
          <w:lang w:val="en-US"/>
        </w:rPr>
      </w:pPr>
    </w:p>
    <w:p w14:paraId="2B0C492C" w14:textId="77777777" w:rsidR="00EA034F" w:rsidRPr="00085EE8" w:rsidRDefault="00EA034F" w:rsidP="00EA034F">
      <w:pPr>
        <w:spacing w:line="360" w:lineRule="auto"/>
        <w:jc w:val="both"/>
        <w:rPr>
          <w:rFonts w:ascii="Times New Roman" w:hAnsi="Times New Roman" w:cs="Times New Roman"/>
          <w:b/>
          <w:lang w:val="en-US" w:eastAsia="zh-CN"/>
        </w:rPr>
      </w:pPr>
      <w:r w:rsidRPr="00085EE8">
        <w:rPr>
          <w:rFonts w:ascii="Times New Roman" w:hAnsi="Times New Roman" w:cs="Times New Roman"/>
          <w:b/>
          <w:lang w:val="en-US" w:eastAsia="zh-CN"/>
        </w:rPr>
        <w:t xml:space="preserve">Footnotes </w:t>
      </w:r>
    </w:p>
    <w:p w14:paraId="115FE465" w14:textId="73405AAD" w:rsidR="00EA034F" w:rsidRPr="00085EE8" w:rsidRDefault="00EA034F" w:rsidP="00EA034F">
      <w:pPr>
        <w:spacing w:line="360" w:lineRule="auto"/>
        <w:jc w:val="both"/>
        <w:rPr>
          <w:rFonts w:ascii="Times New Roman" w:hAnsi="Times New Roman" w:cs="Times New Roman"/>
          <w:lang w:val="en-US" w:eastAsia="zh-CN"/>
        </w:rPr>
      </w:pPr>
      <w:r w:rsidRPr="00085EE8">
        <w:rPr>
          <w:rFonts w:ascii="Times New Roman" w:hAnsi="Times New Roman" w:cs="Times New Roman"/>
          <w:lang w:val="en-US" w:eastAsia="zh-CN"/>
        </w:rPr>
        <w:t>The use of f</w:t>
      </w:r>
      <w:r>
        <w:rPr>
          <w:rFonts w:ascii="Times New Roman" w:hAnsi="Times New Roman" w:cs="Times New Roman"/>
          <w:lang w:val="en-US" w:eastAsia="zh-CN"/>
        </w:rPr>
        <w:t>ootnotes is not recommended</w:t>
      </w:r>
      <w:r w:rsidR="001E5DF7">
        <w:rPr>
          <w:rFonts w:ascii="Times New Roman" w:hAnsi="Times New Roman" w:cs="Times New Roman"/>
          <w:lang w:val="en-US" w:eastAsia="zh-CN"/>
        </w:rPr>
        <w:t>, o</w:t>
      </w:r>
      <w:r>
        <w:rPr>
          <w:rFonts w:ascii="Times New Roman" w:hAnsi="Times New Roman" w:cs="Times New Roman"/>
          <w:lang w:val="en-US" w:eastAsia="zh-CN"/>
        </w:rPr>
        <w:t>nly in specific cases.</w:t>
      </w:r>
    </w:p>
    <w:p w14:paraId="0BDB7217" w14:textId="143070EA" w:rsidR="0013759E" w:rsidRPr="006E793C" w:rsidRDefault="0013759E" w:rsidP="00B70F7F">
      <w:pPr>
        <w:spacing w:line="360" w:lineRule="auto"/>
        <w:jc w:val="both"/>
        <w:rPr>
          <w:rFonts w:ascii="Times New Roman" w:hAnsi="Times New Roman" w:cs="Times New Roman"/>
          <w:b/>
          <w:bCs/>
          <w:lang w:val="en-US" w:eastAsia="zh-CN"/>
        </w:rPr>
      </w:pPr>
    </w:p>
    <w:bookmarkEnd w:id="0"/>
    <w:p w14:paraId="1C906EC6" w14:textId="394F8432" w:rsidR="00711E05" w:rsidRPr="006E793C" w:rsidRDefault="006E793C" w:rsidP="0090308A">
      <w:pPr>
        <w:spacing w:line="360" w:lineRule="auto"/>
        <w:jc w:val="both"/>
        <w:rPr>
          <w:rFonts w:ascii="Times New Roman" w:hAnsi="Times New Roman" w:cs="Times New Roman"/>
          <w:b/>
          <w:bCs/>
          <w:lang w:val="en-US" w:eastAsia="zh-CN"/>
        </w:rPr>
      </w:pPr>
      <w:r w:rsidRPr="006E793C">
        <w:rPr>
          <w:rFonts w:ascii="Times New Roman" w:hAnsi="Times New Roman" w:cs="Times New Roman"/>
          <w:b/>
          <w:bCs/>
          <w:lang w:val="en-US" w:eastAsia="zh-CN"/>
        </w:rPr>
        <w:t>St</w:t>
      </w:r>
      <w:r>
        <w:rPr>
          <w:rFonts w:ascii="Times New Roman" w:hAnsi="Times New Roman" w:cs="Times New Roman"/>
          <w:b/>
          <w:bCs/>
          <w:lang w:val="en-US" w:eastAsia="zh-CN"/>
        </w:rPr>
        <w:t>yle</w:t>
      </w:r>
    </w:p>
    <w:p w14:paraId="23691DC3" w14:textId="54E19462" w:rsidR="00711E05" w:rsidRPr="006E793C" w:rsidRDefault="006E793C" w:rsidP="7BDB7491">
      <w:pPr>
        <w:spacing w:line="360" w:lineRule="auto"/>
        <w:jc w:val="both"/>
        <w:rPr>
          <w:rFonts w:ascii="Times New Roman" w:hAnsi="Times New Roman" w:cs="Times New Roman"/>
          <w:lang w:val="en-US" w:eastAsia="zh-CN"/>
        </w:rPr>
      </w:pPr>
      <w:r w:rsidRPr="006E793C">
        <w:rPr>
          <w:rFonts w:ascii="Times New Roman" w:hAnsi="Times New Roman" w:cs="Times New Roman"/>
          <w:lang w:val="en-US" w:eastAsia="zh-CN"/>
        </w:rPr>
        <w:t>Bold type should b</w:t>
      </w:r>
      <w:r>
        <w:rPr>
          <w:rFonts w:ascii="Times New Roman" w:hAnsi="Times New Roman" w:cs="Times New Roman"/>
          <w:lang w:val="en-US" w:eastAsia="zh-CN"/>
        </w:rPr>
        <w:t>e used only for the title, author</w:t>
      </w:r>
      <w:r w:rsidR="001E5DF7">
        <w:rPr>
          <w:rFonts w:ascii="Times New Roman" w:hAnsi="Times New Roman" w:cs="Times New Roman"/>
          <w:lang w:val="en-US" w:eastAsia="zh-CN"/>
        </w:rPr>
        <w:t>'</w:t>
      </w:r>
      <w:r>
        <w:rPr>
          <w:rFonts w:ascii="Times New Roman" w:hAnsi="Times New Roman" w:cs="Times New Roman"/>
          <w:lang w:val="en-US" w:eastAsia="zh-CN"/>
        </w:rPr>
        <w:t>s name</w:t>
      </w:r>
      <w:r w:rsidR="000E0576">
        <w:rPr>
          <w:rFonts w:ascii="Times New Roman" w:hAnsi="Times New Roman" w:cs="Times New Roman"/>
          <w:lang w:val="en-US" w:eastAsia="zh-CN"/>
        </w:rPr>
        <w:t>,</w:t>
      </w:r>
      <w:r>
        <w:rPr>
          <w:rFonts w:ascii="Times New Roman" w:hAnsi="Times New Roman" w:cs="Times New Roman"/>
          <w:lang w:val="en-US" w:eastAsia="zh-CN"/>
        </w:rPr>
        <w:t xml:space="preserve"> and first section. Italics should be used for names of books, movies, foreign words</w:t>
      </w:r>
      <w:r w:rsidR="000E0576">
        <w:rPr>
          <w:rFonts w:ascii="Times New Roman" w:hAnsi="Times New Roman" w:cs="Times New Roman"/>
          <w:lang w:val="en-US" w:eastAsia="zh-CN"/>
        </w:rPr>
        <w:t>,</w:t>
      </w:r>
      <w:r>
        <w:rPr>
          <w:rFonts w:ascii="Times New Roman" w:hAnsi="Times New Roman" w:cs="Times New Roman"/>
          <w:lang w:val="en-US" w:eastAsia="zh-CN"/>
        </w:rPr>
        <w:t xml:space="preserve"> and second</w:t>
      </w:r>
      <w:r w:rsidR="000E0576">
        <w:rPr>
          <w:rFonts w:ascii="Times New Roman" w:hAnsi="Times New Roman" w:cs="Times New Roman"/>
          <w:lang w:val="en-US" w:eastAsia="zh-CN"/>
        </w:rPr>
        <w:t>-</w:t>
      </w:r>
      <w:r>
        <w:rPr>
          <w:rFonts w:ascii="Times New Roman" w:hAnsi="Times New Roman" w:cs="Times New Roman"/>
          <w:lang w:val="en-US" w:eastAsia="zh-CN"/>
        </w:rPr>
        <w:t xml:space="preserve">level sections. Underlining should not be used in any case. </w:t>
      </w:r>
    </w:p>
    <w:p w14:paraId="39F4C7E8" w14:textId="31630701" w:rsidR="7BDB7491" w:rsidRPr="006E793C" w:rsidRDefault="7BDB7491" w:rsidP="7BDB7491">
      <w:pPr>
        <w:spacing w:line="360" w:lineRule="auto"/>
        <w:jc w:val="both"/>
        <w:rPr>
          <w:rFonts w:ascii="Times New Roman" w:hAnsi="Times New Roman" w:cs="Times New Roman"/>
          <w:b/>
          <w:bCs/>
          <w:lang w:val="en-US" w:eastAsia="zh-CN"/>
        </w:rPr>
      </w:pPr>
    </w:p>
    <w:p w14:paraId="0C071BF9" w14:textId="7E4A0D7A" w:rsidR="0013759E" w:rsidRPr="000E0576" w:rsidRDefault="0013759E" w:rsidP="0090308A">
      <w:pPr>
        <w:spacing w:line="360" w:lineRule="auto"/>
        <w:jc w:val="both"/>
        <w:rPr>
          <w:rFonts w:ascii="Times New Roman" w:hAnsi="Times New Roman" w:cs="Times New Roman"/>
          <w:b/>
          <w:bCs/>
          <w:lang w:val="en-US" w:eastAsia="zh-CN"/>
        </w:rPr>
      </w:pPr>
      <w:r w:rsidRPr="000E0576">
        <w:rPr>
          <w:rFonts w:ascii="Times New Roman" w:hAnsi="Times New Roman" w:cs="Times New Roman"/>
          <w:b/>
          <w:bCs/>
          <w:lang w:val="en-US" w:eastAsia="zh-CN"/>
        </w:rPr>
        <w:t>Figur</w:t>
      </w:r>
      <w:r w:rsidR="0087668E" w:rsidRPr="000E0576">
        <w:rPr>
          <w:rFonts w:ascii="Times New Roman" w:hAnsi="Times New Roman" w:cs="Times New Roman"/>
          <w:b/>
          <w:bCs/>
          <w:lang w:val="en-US" w:eastAsia="zh-CN"/>
        </w:rPr>
        <w:t>es and Tables</w:t>
      </w:r>
    </w:p>
    <w:p w14:paraId="604847BB" w14:textId="3286F657" w:rsidR="00A368C4" w:rsidRPr="00507A73" w:rsidRDefault="0087668E" w:rsidP="7BDB7491">
      <w:pPr>
        <w:spacing w:line="360" w:lineRule="auto"/>
        <w:ind w:firstLine="360"/>
        <w:jc w:val="both"/>
        <w:rPr>
          <w:rFonts w:ascii="Times New Roman" w:hAnsi="Times New Roman" w:cs="Times New Roman"/>
          <w:lang w:val="en-US"/>
        </w:rPr>
      </w:pPr>
      <w:r w:rsidRPr="0087668E">
        <w:rPr>
          <w:rFonts w:ascii="Times New Roman" w:hAnsi="Times New Roman" w:cs="Times New Roman"/>
          <w:lang w:val="en-US" w:eastAsia="zh-CN"/>
        </w:rPr>
        <w:t xml:space="preserve">Ensure that all illustrations are clear and legible. Figures and tables should be inserted in appropriate places throughout the body text. Figures and tables should be identified in the body text. Do not group them at the beginning or end of the document. Both figures and tables, as shown in the examples (see Table 1 and Figure 1), </w:t>
      </w:r>
      <w:r w:rsidRPr="0087668E">
        <w:rPr>
          <w:rFonts w:ascii="Times New Roman" w:hAnsi="Times New Roman" w:cs="Times New Roman"/>
          <w:lang w:val="en-US" w:eastAsia="zh-CN"/>
        </w:rPr>
        <w:lastRenderedPageBreak/>
        <w:t>should be numbered sequentially</w:t>
      </w:r>
      <w:r w:rsidR="001E5DF7">
        <w:rPr>
          <w:rFonts w:ascii="Times New Roman" w:hAnsi="Times New Roman" w:cs="Times New Roman"/>
          <w:lang w:val="en-US" w:eastAsia="zh-CN"/>
        </w:rPr>
        <w:t>. In contrast, the title pertaining to a figure</w:t>
      </w:r>
      <w:r w:rsidRPr="0087668E">
        <w:rPr>
          <w:rFonts w:ascii="Times New Roman" w:hAnsi="Times New Roman" w:cs="Times New Roman"/>
          <w:lang w:val="en-US" w:eastAsia="zh-CN"/>
        </w:rPr>
        <w:t xml:space="preserve"> should always appear below the illustration</w:t>
      </w:r>
      <w:r w:rsidR="001E5DF7">
        <w:rPr>
          <w:rFonts w:ascii="Times New Roman" w:hAnsi="Times New Roman" w:cs="Times New Roman"/>
          <w:lang w:val="en-US" w:eastAsia="zh-CN"/>
        </w:rPr>
        <w:t>. A table tit</w:t>
      </w:r>
      <w:r w:rsidRPr="0087668E">
        <w:rPr>
          <w:rFonts w:ascii="Times New Roman" w:hAnsi="Times New Roman" w:cs="Times New Roman"/>
          <w:lang w:val="en-US" w:eastAsia="zh-CN"/>
        </w:rPr>
        <w:t>le should always be placed above the illustration. When referring to a series of images presented together in sequence, the numbering starts with a hyphen before the final numbering (see Figure 2-4). Figures and Tables always include their numbering in bold, caption, author and year in parentheses, source</w:t>
      </w:r>
      <w:r w:rsidR="00601F65">
        <w:rPr>
          <w:rFonts w:ascii="Times New Roman" w:hAnsi="Times New Roman" w:cs="Times New Roman"/>
          <w:lang w:val="en-US" w:eastAsia="zh-CN"/>
        </w:rPr>
        <w:t>,</w:t>
      </w:r>
      <w:r w:rsidRPr="0087668E">
        <w:rPr>
          <w:rFonts w:ascii="Times New Roman" w:hAnsi="Times New Roman" w:cs="Times New Roman"/>
          <w:lang w:val="en-US" w:eastAsia="zh-CN"/>
        </w:rPr>
        <w:t xml:space="preserve"> and, if applicable, web link</w:t>
      </w:r>
      <w:r w:rsidR="001E5DF7">
        <w:rPr>
          <w:rFonts w:ascii="Times New Roman" w:hAnsi="Times New Roman" w:cs="Times New Roman"/>
          <w:lang w:val="en-US" w:eastAsia="zh-CN"/>
        </w:rPr>
        <w:t>—f</w:t>
      </w:r>
      <w:r w:rsidRPr="0087668E">
        <w:rPr>
          <w:rFonts w:ascii="Times New Roman" w:hAnsi="Times New Roman" w:cs="Times New Roman"/>
          <w:lang w:val="en-US" w:eastAsia="zh-CN"/>
        </w:rPr>
        <w:t>or example</w:t>
      </w:r>
      <w:r w:rsidR="001E5DF7">
        <w:rPr>
          <w:rFonts w:ascii="Times New Roman" w:hAnsi="Times New Roman" w:cs="Times New Roman"/>
          <w:lang w:val="en-US" w:eastAsia="zh-CN"/>
        </w:rPr>
        <w:t>,</w:t>
      </w:r>
      <w:r w:rsidRPr="0087668E">
        <w:rPr>
          <w:rFonts w:ascii="Times New Roman" w:hAnsi="Times New Roman" w:cs="Times New Roman"/>
          <w:lang w:val="en-US" w:eastAsia="zh-CN"/>
        </w:rPr>
        <w:t xml:space="preserve"> </w:t>
      </w:r>
      <w:r w:rsidR="00A368C4" w:rsidRPr="0087668E">
        <w:rPr>
          <w:rFonts w:ascii="Times New Roman" w:hAnsi="Times New Roman"/>
          <w:b/>
          <w:bCs/>
          <w:lang w:val="en-US"/>
        </w:rPr>
        <w:t>Figur</w:t>
      </w:r>
      <w:r w:rsidRPr="0087668E">
        <w:rPr>
          <w:rFonts w:ascii="Times New Roman" w:hAnsi="Times New Roman"/>
          <w:b/>
          <w:bCs/>
          <w:lang w:val="en-US"/>
        </w:rPr>
        <w:t>e</w:t>
      </w:r>
      <w:r w:rsidR="00A368C4" w:rsidRPr="0087668E">
        <w:rPr>
          <w:rFonts w:ascii="Times New Roman" w:hAnsi="Times New Roman"/>
          <w:b/>
          <w:bCs/>
          <w:lang w:val="en-US"/>
        </w:rPr>
        <w:t xml:space="preserve"> 1. </w:t>
      </w:r>
      <w:r w:rsidRPr="0087668E">
        <w:rPr>
          <w:rFonts w:ascii="Times New Roman" w:hAnsi="Times New Roman"/>
          <w:lang w:val="en-US"/>
        </w:rPr>
        <w:t>A</w:t>
      </w:r>
      <w:r>
        <w:rPr>
          <w:rFonts w:ascii="Times New Roman" w:hAnsi="Times New Roman"/>
          <w:lang w:val="en-US"/>
        </w:rPr>
        <w:t>da</w:t>
      </w:r>
      <w:r w:rsidRPr="0087668E">
        <w:rPr>
          <w:rFonts w:ascii="Times New Roman" w:hAnsi="Times New Roman"/>
          <w:lang w:val="en-US"/>
        </w:rPr>
        <w:t>m and Eve deconstructed</w:t>
      </w:r>
      <w:r w:rsidR="00A368C4" w:rsidRPr="0087668E">
        <w:rPr>
          <w:rFonts w:ascii="Times New Roman" w:hAnsi="Times New Roman"/>
          <w:lang w:val="en-US"/>
        </w:rPr>
        <w:t>. </w:t>
      </w:r>
      <w:r w:rsidR="00A368C4" w:rsidRPr="0087668E">
        <w:rPr>
          <w:rStyle w:val="nfasis"/>
          <w:rFonts w:ascii="Times New Roman" w:hAnsi="Times New Roman"/>
          <w:lang w:val="en-US"/>
        </w:rPr>
        <w:t>Diet</w:t>
      </w:r>
      <w:r w:rsidR="00A368C4" w:rsidRPr="0087668E">
        <w:rPr>
          <w:rFonts w:ascii="Times New Roman" w:hAnsi="Times New Roman"/>
          <w:lang w:val="en-US"/>
        </w:rPr>
        <w:t xml:space="preserve"> (Óscar Santillán 2009). </w:t>
      </w:r>
      <w:r w:rsidRPr="00507A73">
        <w:rPr>
          <w:rFonts w:ascii="Times New Roman" w:hAnsi="Times New Roman"/>
          <w:lang w:val="en-US"/>
        </w:rPr>
        <w:t>Source</w:t>
      </w:r>
      <w:r w:rsidR="00A368C4" w:rsidRPr="00507A73">
        <w:rPr>
          <w:rFonts w:ascii="Times New Roman" w:hAnsi="Times New Roman"/>
          <w:lang w:val="en-US"/>
        </w:rPr>
        <w:t xml:space="preserve">: </w:t>
      </w:r>
      <w:proofErr w:type="spellStart"/>
      <w:r w:rsidR="00A368C4" w:rsidRPr="00507A73">
        <w:rPr>
          <w:rFonts w:ascii="Times New Roman" w:hAnsi="Times New Roman"/>
          <w:lang w:val="en-US"/>
        </w:rPr>
        <w:t>Archivo</w:t>
      </w:r>
      <w:proofErr w:type="spellEnd"/>
      <w:r w:rsidR="00A368C4" w:rsidRPr="00507A73">
        <w:rPr>
          <w:rFonts w:ascii="Times New Roman" w:hAnsi="Times New Roman"/>
          <w:lang w:val="en-US"/>
        </w:rPr>
        <w:t xml:space="preserve"> </w:t>
      </w:r>
      <w:proofErr w:type="spellStart"/>
      <w:r w:rsidR="00A368C4" w:rsidRPr="00507A73">
        <w:rPr>
          <w:rFonts w:ascii="Times New Roman" w:hAnsi="Times New Roman"/>
          <w:lang w:val="en-US"/>
        </w:rPr>
        <w:t>Nuevos</w:t>
      </w:r>
      <w:proofErr w:type="spellEnd"/>
      <w:r w:rsidR="00A368C4" w:rsidRPr="00507A73">
        <w:rPr>
          <w:rFonts w:ascii="Times New Roman" w:hAnsi="Times New Roman"/>
          <w:lang w:val="en-US"/>
        </w:rPr>
        <w:t xml:space="preserve"> </w:t>
      </w:r>
      <w:proofErr w:type="spellStart"/>
      <w:r w:rsidR="00A368C4" w:rsidRPr="00507A73">
        <w:rPr>
          <w:rFonts w:ascii="Times New Roman" w:hAnsi="Times New Roman"/>
          <w:lang w:val="en-US"/>
        </w:rPr>
        <w:t>Medios</w:t>
      </w:r>
      <w:proofErr w:type="spellEnd"/>
      <w:r w:rsidR="00A368C4" w:rsidRPr="00507A73">
        <w:rPr>
          <w:rFonts w:ascii="Times New Roman" w:hAnsi="Times New Roman"/>
          <w:lang w:val="en-US"/>
        </w:rPr>
        <w:t xml:space="preserve"> Ecuador. </w:t>
      </w:r>
      <w:r w:rsidR="00A368C4">
        <w:fldChar w:fldCharType="begin"/>
      </w:r>
      <w:r w:rsidR="00A368C4" w:rsidRPr="00F05B5F">
        <w:rPr>
          <w:lang w:val="en-US"/>
        </w:rPr>
        <w:instrText>HYPERLINK "http://archivo.aanmecuador.com/" \h</w:instrText>
      </w:r>
      <w:r w:rsidR="00A368C4">
        <w:fldChar w:fldCharType="separate"/>
      </w:r>
      <w:r w:rsidR="00A368C4" w:rsidRPr="00507A73">
        <w:rPr>
          <w:rStyle w:val="Hipervnculo"/>
          <w:rFonts w:ascii="Times New Roman" w:eastAsia="Times New Roman" w:hAnsi="Times New Roman" w:cs="Times New Roman"/>
          <w:lang w:val="en-US"/>
        </w:rPr>
        <w:t>http://archivo.aanmecuador.com/</w:t>
      </w:r>
      <w:r w:rsidR="00A368C4">
        <w:fldChar w:fldCharType="end"/>
      </w:r>
    </w:p>
    <w:p w14:paraId="6CED2823" w14:textId="77777777" w:rsidR="00533EAD" w:rsidRPr="00507A73" w:rsidRDefault="00533EAD" w:rsidP="00B70F7F">
      <w:pPr>
        <w:jc w:val="both"/>
        <w:rPr>
          <w:rFonts w:ascii="Times New Roman" w:hAnsi="Times New Roman" w:cs="Times New Roman"/>
          <w:lang w:val="en-US" w:eastAsia="zh-CN"/>
        </w:rPr>
      </w:pPr>
    </w:p>
    <w:p w14:paraId="173D391A" w14:textId="21ECA532" w:rsidR="0090308A" w:rsidRPr="000E0576" w:rsidRDefault="002A65AE" w:rsidP="0090308A">
      <w:pPr>
        <w:pStyle w:val="HTMLconformatoprevio"/>
        <w:shd w:val="clear" w:color="auto" w:fill="FFFFFF"/>
        <w:jc w:val="both"/>
        <w:rPr>
          <w:rFonts w:ascii="Times New Roman" w:hAnsi="Times New Roman" w:cs="Times New Roman"/>
          <w:lang w:val="en-US"/>
        </w:rPr>
      </w:pPr>
      <w:r w:rsidRPr="00507A73">
        <w:rPr>
          <w:rFonts w:ascii="Times New Roman" w:hAnsi="Times New Roman" w:cs="Times New Roman"/>
          <w:b/>
          <w:bCs/>
          <w:sz w:val="22"/>
          <w:lang w:val="en-US"/>
        </w:rPr>
        <w:t>Tabl</w:t>
      </w:r>
      <w:r w:rsidR="0087668E" w:rsidRPr="00507A73">
        <w:rPr>
          <w:rFonts w:ascii="Times New Roman" w:hAnsi="Times New Roman" w:cs="Times New Roman"/>
          <w:b/>
          <w:bCs/>
          <w:sz w:val="22"/>
          <w:lang w:val="en-US"/>
        </w:rPr>
        <w:t>e</w:t>
      </w:r>
      <w:r w:rsidRPr="00507A73">
        <w:rPr>
          <w:rFonts w:ascii="Times New Roman" w:hAnsi="Times New Roman" w:cs="Times New Roman"/>
          <w:b/>
          <w:bCs/>
          <w:sz w:val="22"/>
          <w:lang w:val="en-US"/>
        </w:rPr>
        <w:t xml:space="preserve"> 1.</w:t>
      </w:r>
      <w:r w:rsidRPr="00507A73">
        <w:rPr>
          <w:rFonts w:ascii="Times New Roman" w:hAnsi="Times New Roman" w:cs="Times New Roman"/>
          <w:sz w:val="22"/>
          <w:lang w:val="en-US"/>
        </w:rPr>
        <w:t xml:space="preserve"> </w:t>
      </w:r>
      <w:r w:rsidR="0087668E" w:rsidRPr="0087668E">
        <w:rPr>
          <w:rFonts w:ascii="Times New Roman" w:hAnsi="Times New Roman" w:cs="Times New Roman"/>
          <w:sz w:val="22"/>
          <w:lang w:val="en-US"/>
        </w:rPr>
        <w:t>T</w:t>
      </w:r>
      <w:r w:rsidR="001E5DF7">
        <w:rPr>
          <w:rFonts w:ascii="Times New Roman" w:hAnsi="Times New Roman" w:cs="Times New Roman"/>
          <w:sz w:val="22"/>
          <w:lang w:val="en-US"/>
        </w:rPr>
        <w:t>able subtitles</w:t>
      </w:r>
      <w:r w:rsidR="0087668E" w:rsidRPr="0087668E">
        <w:rPr>
          <w:rFonts w:ascii="Times New Roman" w:hAnsi="Times New Roman" w:cs="Times New Roman"/>
          <w:sz w:val="22"/>
          <w:lang w:val="en-US"/>
        </w:rPr>
        <w:t xml:space="preserve"> should always be place</w:t>
      </w:r>
      <w:r w:rsidR="000E0576">
        <w:rPr>
          <w:rFonts w:ascii="Times New Roman" w:hAnsi="Times New Roman" w:cs="Times New Roman"/>
          <w:sz w:val="22"/>
          <w:lang w:val="en-US"/>
        </w:rPr>
        <w:t>d</w:t>
      </w:r>
      <w:r w:rsidR="0087668E" w:rsidRPr="0087668E">
        <w:rPr>
          <w:rFonts w:ascii="Times New Roman" w:hAnsi="Times New Roman" w:cs="Times New Roman"/>
          <w:sz w:val="22"/>
          <w:lang w:val="en-US"/>
        </w:rPr>
        <w:t xml:space="preserve"> above the illu</w:t>
      </w:r>
      <w:r w:rsidR="0087668E">
        <w:rPr>
          <w:rFonts w:ascii="Times New Roman" w:hAnsi="Times New Roman" w:cs="Times New Roman"/>
          <w:sz w:val="22"/>
          <w:lang w:val="en-US"/>
        </w:rPr>
        <w:t>stration</w:t>
      </w:r>
      <w:r w:rsidRPr="0087668E">
        <w:rPr>
          <w:rFonts w:ascii="Times New Roman" w:hAnsi="Times New Roman" w:cs="Times New Roman"/>
          <w:sz w:val="22"/>
          <w:lang w:val="en-US"/>
        </w:rPr>
        <w:t>.</w:t>
      </w:r>
      <w:r w:rsidR="0090308A" w:rsidRPr="0087668E">
        <w:rPr>
          <w:rFonts w:ascii="Times New Roman" w:hAnsi="Times New Roman" w:cs="Times New Roman"/>
          <w:lang w:val="en-US"/>
        </w:rPr>
        <w:t xml:space="preserve"> </w:t>
      </w:r>
      <w:r w:rsidR="0090308A" w:rsidRPr="000E0576">
        <w:rPr>
          <w:rFonts w:ascii="Times New Roman" w:hAnsi="Times New Roman" w:cs="Times New Roman"/>
          <w:lang w:val="en-US"/>
        </w:rPr>
        <w:t>(Aut</w:t>
      </w:r>
      <w:r w:rsidR="0087668E" w:rsidRPr="000E0576">
        <w:rPr>
          <w:rFonts w:ascii="Times New Roman" w:hAnsi="Times New Roman" w:cs="Times New Roman"/>
          <w:lang w:val="en-US"/>
        </w:rPr>
        <w:t>h</w:t>
      </w:r>
      <w:r w:rsidR="0090308A" w:rsidRPr="000E0576">
        <w:rPr>
          <w:rFonts w:ascii="Times New Roman" w:hAnsi="Times New Roman" w:cs="Times New Roman"/>
          <w:lang w:val="en-US"/>
        </w:rPr>
        <w:t xml:space="preserve">or, </w:t>
      </w:r>
      <w:r w:rsidR="0087668E" w:rsidRPr="000E0576">
        <w:rPr>
          <w:rFonts w:ascii="Times New Roman" w:hAnsi="Times New Roman" w:cs="Times New Roman"/>
          <w:lang w:val="en-US"/>
        </w:rPr>
        <w:t>Year</w:t>
      </w:r>
      <w:r w:rsidR="0090308A" w:rsidRPr="000E0576">
        <w:rPr>
          <w:rFonts w:ascii="Times New Roman" w:hAnsi="Times New Roman" w:cs="Times New Roman"/>
          <w:lang w:val="en-US"/>
        </w:rPr>
        <w:t xml:space="preserve">). </w:t>
      </w:r>
      <w:r w:rsidR="0087668E" w:rsidRPr="000E0576">
        <w:rPr>
          <w:rFonts w:ascii="Times New Roman" w:hAnsi="Times New Roman" w:cs="Times New Roman"/>
          <w:lang w:val="en-US"/>
        </w:rPr>
        <w:t>Sourc</w:t>
      </w:r>
      <w:r w:rsidR="0090308A" w:rsidRPr="000E0576">
        <w:rPr>
          <w:rFonts w:ascii="Times New Roman" w:hAnsi="Times New Roman" w:cs="Times New Roman"/>
          <w:lang w:val="en-US"/>
        </w:rPr>
        <w:t>e: XXX</w:t>
      </w:r>
    </w:p>
    <w:p w14:paraId="662040C8" w14:textId="77777777" w:rsidR="002A65AE" w:rsidRPr="000E0576" w:rsidRDefault="002A65AE" w:rsidP="00B70F7F">
      <w:pPr>
        <w:jc w:val="both"/>
        <w:rPr>
          <w:rFonts w:ascii="Times New Roman" w:hAnsi="Times New Roman" w:cs="Times New Roman"/>
          <w:sz w:val="22"/>
          <w:lang w:val="en-US" w:eastAsia="zh-CN"/>
        </w:rPr>
      </w:pPr>
    </w:p>
    <w:p w14:paraId="2DF62729" w14:textId="77777777" w:rsidR="002A65AE" w:rsidRPr="000E0576" w:rsidRDefault="002A65AE" w:rsidP="00B70F7F">
      <w:pPr>
        <w:jc w:val="both"/>
        <w:rPr>
          <w:rFonts w:ascii="Times New Roman" w:hAnsi="Times New Roman" w:cs="Times New Roman"/>
          <w:lang w:val="en-US" w:eastAsia="zh-CN"/>
        </w:rPr>
      </w:pPr>
    </w:p>
    <w:tbl>
      <w:tblPr>
        <w:tblStyle w:val="Tablaconcuadrcula"/>
        <w:tblW w:w="0" w:type="auto"/>
        <w:tblLook w:val="04A0" w:firstRow="1" w:lastRow="0" w:firstColumn="1" w:lastColumn="0" w:noHBand="0" w:noVBand="1"/>
      </w:tblPr>
      <w:tblGrid>
        <w:gridCol w:w="1625"/>
        <w:gridCol w:w="1772"/>
        <w:gridCol w:w="1479"/>
        <w:gridCol w:w="1498"/>
      </w:tblGrid>
      <w:tr w:rsidR="002A65AE" w:rsidRPr="00B45B42" w14:paraId="1F8A50CA" w14:textId="77777777" w:rsidTr="00782124">
        <w:tc>
          <w:tcPr>
            <w:tcW w:w="1625" w:type="dxa"/>
          </w:tcPr>
          <w:p w14:paraId="1AA945E1" w14:textId="77777777" w:rsidR="002A65AE" w:rsidRPr="000E0576" w:rsidRDefault="002A65AE" w:rsidP="00B70F7F">
            <w:pPr>
              <w:jc w:val="both"/>
              <w:rPr>
                <w:rFonts w:ascii="Times New Roman" w:hAnsi="Times New Roman" w:cs="Times New Roman"/>
                <w:lang w:val="en-US" w:eastAsia="zh-CN"/>
              </w:rPr>
            </w:pPr>
          </w:p>
        </w:tc>
        <w:tc>
          <w:tcPr>
            <w:tcW w:w="1772" w:type="dxa"/>
          </w:tcPr>
          <w:p w14:paraId="6AEA8820" w14:textId="6A522ED1" w:rsidR="002A65AE" w:rsidRPr="00B45B42" w:rsidRDefault="002A65AE" w:rsidP="00B70F7F">
            <w:pPr>
              <w:jc w:val="both"/>
              <w:rPr>
                <w:rFonts w:ascii="Times New Roman" w:hAnsi="Times New Roman" w:cs="Times New Roman"/>
                <w:b/>
                <w:bCs/>
                <w:lang w:eastAsia="zh-CN"/>
              </w:rPr>
            </w:pPr>
            <w:proofErr w:type="spellStart"/>
            <w:r w:rsidRPr="00B45B42">
              <w:rPr>
                <w:rFonts w:ascii="Times New Roman" w:hAnsi="Times New Roman" w:cs="Times New Roman"/>
                <w:b/>
                <w:bCs/>
                <w:lang w:eastAsia="zh-CN"/>
              </w:rPr>
              <w:t>Colu</w:t>
            </w:r>
            <w:r w:rsidR="000E0576">
              <w:rPr>
                <w:rFonts w:ascii="Times New Roman" w:hAnsi="Times New Roman" w:cs="Times New Roman"/>
                <w:b/>
                <w:bCs/>
                <w:lang w:eastAsia="zh-CN"/>
              </w:rPr>
              <w:t>mn</w:t>
            </w:r>
            <w:proofErr w:type="spellEnd"/>
            <w:r w:rsidRPr="00B45B42">
              <w:rPr>
                <w:rFonts w:ascii="Times New Roman" w:hAnsi="Times New Roman" w:cs="Times New Roman"/>
                <w:b/>
                <w:bCs/>
                <w:lang w:eastAsia="zh-CN"/>
              </w:rPr>
              <w:t xml:space="preserve"> 1</w:t>
            </w:r>
          </w:p>
        </w:tc>
        <w:tc>
          <w:tcPr>
            <w:tcW w:w="1479" w:type="dxa"/>
          </w:tcPr>
          <w:p w14:paraId="42752717" w14:textId="38AC9AFE" w:rsidR="002A65AE" w:rsidRPr="00B45B42" w:rsidRDefault="002A65AE" w:rsidP="00B70F7F">
            <w:pPr>
              <w:jc w:val="both"/>
              <w:rPr>
                <w:rFonts w:ascii="Times New Roman" w:hAnsi="Times New Roman" w:cs="Times New Roman"/>
                <w:b/>
                <w:bCs/>
                <w:lang w:eastAsia="zh-CN"/>
              </w:rPr>
            </w:pPr>
            <w:proofErr w:type="spellStart"/>
            <w:r w:rsidRPr="00B45B42">
              <w:rPr>
                <w:rFonts w:ascii="Times New Roman" w:hAnsi="Times New Roman" w:cs="Times New Roman"/>
                <w:b/>
                <w:bCs/>
                <w:lang w:eastAsia="zh-CN"/>
              </w:rPr>
              <w:t>Column</w:t>
            </w:r>
            <w:proofErr w:type="spellEnd"/>
            <w:r w:rsidRPr="00B45B42">
              <w:rPr>
                <w:rFonts w:ascii="Times New Roman" w:hAnsi="Times New Roman" w:cs="Times New Roman"/>
                <w:b/>
                <w:bCs/>
                <w:lang w:eastAsia="zh-CN"/>
              </w:rPr>
              <w:t xml:space="preserve"> 2</w:t>
            </w:r>
          </w:p>
        </w:tc>
        <w:tc>
          <w:tcPr>
            <w:tcW w:w="1498" w:type="dxa"/>
          </w:tcPr>
          <w:p w14:paraId="236973C0" w14:textId="50C2D059" w:rsidR="002A65AE" w:rsidRPr="00B45B42" w:rsidRDefault="002A65AE" w:rsidP="00B70F7F">
            <w:pPr>
              <w:jc w:val="both"/>
              <w:rPr>
                <w:rFonts w:ascii="Times New Roman" w:hAnsi="Times New Roman" w:cs="Times New Roman"/>
                <w:b/>
                <w:bCs/>
                <w:lang w:eastAsia="zh-CN"/>
              </w:rPr>
            </w:pPr>
            <w:proofErr w:type="spellStart"/>
            <w:r w:rsidRPr="00B45B42">
              <w:rPr>
                <w:rFonts w:ascii="Times New Roman" w:hAnsi="Times New Roman" w:cs="Times New Roman"/>
                <w:b/>
                <w:bCs/>
                <w:lang w:eastAsia="zh-CN"/>
              </w:rPr>
              <w:t>Column</w:t>
            </w:r>
            <w:proofErr w:type="spellEnd"/>
            <w:r w:rsidRPr="00B45B42">
              <w:rPr>
                <w:rFonts w:ascii="Times New Roman" w:hAnsi="Times New Roman" w:cs="Times New Roman"/>
                <w:b/>
                <w:bCs/>
                <w:lang w:eastAsia="zh-CN"/>
              </w:rPr>
              <w:t xml:space="preserve"> 3</w:t>
            </w:r>
          </w:p>
        </w:tc>
      </w:tr>
      <w:tr w:rsidR="002A65AE" w:rsidRPr="00B45B42" w14:paraId="793AA4F7" w14:textId="77777777" w:rsidTr="00782124">
        <w:tc>
          <w:tcPr>
            <w:tcW w:w="1625" w:type="dxa"/>
          </w:tcPr>
          <w:p w14:paraId="184A062A" w14:textId="46BC21DC" w:rsidR="002A65AE" w:rsidRPr="00B45B42" w:rsidRDefault="000E0576" w:rsidP="00B70F7F">
            <w:pPr>
              <w:jc w:val="both"/>
              <w:rPr>
                <w:rFonts w:ascii="Times New Roman" w:hAnsi="Times New Roman" w:cs="Times New Roman"/>
                <w:b/>
                <w:bCs/>
                <w:lang w:eastAsia="zh-CN"/>
              </w:rPr>
            </w:pPr>
            <w:proofErr w:type="spellStart"/>
            <w:r>
              <w:rPr>
                <w:rFonts w:ascii="Times New Roman" w:hAnsi="Times New Roman" w:cs="Times New Roman"/>
                <w:b/>
                <w:bCs/>
                <w:lang w:eastAsia="zh-CN"/>
              </w:rPr>
              <w:t>Row</w:t>
            </w:r>
            <w:proofErr w:type="spellEnd"/>
            <w:r w:rsidR="002A65AE" w:rsidRPr="00B45B42">
              <w:rPr>
                <w:rFonts w:ascii="Times New Roman" w:hAnsi="Times New Roman" w:cs="Times New Roman"/>
                <w:b/>
                <w:bCs/>
                <w:lang w:eastAsia="zh-CN"/>
              </w:rPr>
              <w:t xml:space="preserve"> 1</w:t>
            </w:r>
          </w:p>
        </w:tc>
        <w:tc>
          <w:tcPr>
            <w:tcW w:w="1772" w:type="dxa"/>
          </w:tcPr>
          <w:p w14:paraId="6ADB363F" w14:textId="77777777" w:rsidR="002A65AE" w:rsidRPr="00B45B42" w:rsidRDefault="002A65AE" w:rsidP="00B70F7F">
            <w:pPr>
              <w:jc w:val="both"/>
              <w:rPr>
                <w:rFonts w:ascii="Times New Roman" w:hAnsi="Times New Roman" w:cs="Times New Roman"/>
                <w:lang w:eastAsia="zh-CN"/>
              </w:rPr>
            </w:pPr>
          </w:p>
        </w:tc>
        <w:tc>
          <w:tcPr>
            <w:tcW w:w="1479" w:type="dxa"/>
          </w:tcPr>
          <w:p w14:paraId="76BD098B" w14:textId="77777777" w:rsidR="002A65AE" w:rsidRPr="00B45B42" w:rsidRDefault="002A65AE" w:rsidP="00B70F7F">
            <w:pPr>
              <w:jc w:val="both"/>
              <w:rPr>
                <w:rFonts w:ascii="Times New Roman" w:hAnsi="Times New Roman" w:cs="Times New Roman"/>
                <w:lang w:eastAsia="zh-CN"/>
              </w:rPr>
            </w:pPr>
          </w:p>
        </w:tc>
        <w:tc>
          <w:tcPr>
            <w:tcW w:w="1498" w:type="dxa"/>
          </w:tcPr>
          <w:p w14:paraId="4D2400AC" w14:textId="77777777" w:rsidR="002A65AE" w:rsidRPr="00B45B42" w:rsidRDefault="002A65AE" w:rsidP="00B70F7F">
            <w:pPr>
              <w:jc w:val="both"/>
              <w:rPr>
                <w:rFonts w:ascii="Times New Roman" w:hAnsi="Times New Roman" w:cs="Times New Roman"/>
                <w:lang w:eastAsia="zh-CN"/>
              </w:rPr>
            </w:pPr>
          </w:p>
        </w:tc>
      </w:tr>
      <w:tr w:rsidR="002A65AE" w:rsidRPr="00B45B42" w14:paraId="3A8D8A0B" w14:textId="77777777" w:rsidTr="00782124">
        <w:tc>
          <w:tcPr>
            <w:tcW w:w="1625" w:type="dxa"/>
          </w:tcPr>
          <w:p w14:paraId="59D799CE" w14:textId="7CCBC371" w:rsidR="002A65AE" w:rsidRPr="00B45B42" w:rsidRDefault="000E0576" w:rsidP="00B70F7F">
            <w:pPr>
              <w:jc w:val="both"/>
              <w:rPr>
                <w:rFonts w:ascii="Times New Roman" w:hAnsi="Times New Roman" w:cs="Times New Roman"/>
                <w:b/>
                <w:bCs/>
                <w:lang w:eastAsia="zh-CN"/>
              </w:rPr>
            </w:pPr>
            <w:proofErr w:type="spellStart"/>
            <w:r>
              <w:rPr>
                <w:rFonts w:ascii="Times New Roman" w:hAnsi="Times New Roman" w:cs="Times New Roman"/>
                <w:b/>
                <w:bCs/>
                <w:lang w:eastAsia="zh-CN"/>
              </w:rPr>
              <w:t>Row</w:t>
            </w:r>
            <w:proofErr w:type="spellEnd"/>
            <w:r w:rsidR="002A65AE" w:rsidRPr="00B45B42">
              <w:rPr>
                <w:rFonts w:ascii="Times New Roman" w:hAnsi="Times New Roman" w:cs="Times New Roman"/>
                <w:b/>
                <w:bCs/>
                <w:lang w:eastAsia="zh-CN"/>
              </w:rPr>
              <w:t xml:space="preserve"> 2</w:t>
            </w:r>
          </w:p>
        </w:tc>
        <w:tc>
          <w:tcPr>
            <w:tcW w:w="1772" w:type="dxa"/>
          </w:tcPr>
          <w:p w14:paraId="3F345A43" w14:textId="77777777" w:rsidR="002A65AE" w:rsidRPr="00B45B42" w:rsidRDefault="002A65AE" w:rsidP="00B70F7F">
            <w:pPr>
              <w:jc w:val="both"/>
              <w:rPr>
                <w:rFonts w:ascii="Times New Roman" w:hAnsi="Times New Roman" w:cs="Times New Roman"/>
                <w:lang w:eastAsia="zh-CN"/>
              </w:rPr>
            </w:pPr>
          </w:p>
        </w:tc>
        <w:tc>
          <w:tcPr>
            <w:tcW w:w="1479" w:type="dxa"/>
          </w:tcPr>
          <w:p w14:paraId="5677A1CB" w14:textId="77777777" w:rsidR="002A65AE" w:rsidRPr="00B45B42" w:rsidRDefault="002A65AE" w:rsidP="00B70F7F">
            <w:pPr>
              <w:jc w:val="both"/>
              <w:rPr>
                <w:rFonts w:ascii="Times New Roman" w:hAnsi="Times New Roman" w:cs="Times New Roman"/>
                <w:lang w:eastAsia="zh-CN"/>
              </w:rPr>
            </w:pPr>
          </w:p>
        </w:tc>
        <w:tc>
          <w:tcPr>
            <w:tcW w:w="1498" w:type="dxa"/>
          </w:tcPr>
          <w:p w14:paraId="4686C056" w14:textId="77777777" w:rsidR="002A65AE" w:rsidRPr="00B45B42" w:rsidRDefault="002A65AE" w:rsidP="00B70F7F">
            <w:pPr>
              <w:jc w:val="both"/>
              <w:rPr>
                <w:rFonts w:ascii="Times New Roman" w:hAnsi="Times New Roman" w:cs="Times New Roman"/>
                <w:lang w:eastAsia="zh-CN"/>
              </w:rPr>
            </w:pPr>
          </w:p>
        </w:tc>
      </w:tr>
      <w:tr w:rsidR="002A65AE" w:rsidRPr="00B45B42" w14:paraId="40956443" w14:textId="77777777" w:rsidTr="00782124">
        <w:tc>
          <w:tcPr>
            <w:tcW w:w="1625" w:type="dxa"/>
          </w:tcPr>
          <w:p w14:paraId="62F5A9ED" w14:textId="102B9037" w:rsidR="002A65AE" w:rsidRPr="00B45B42" w:rsidRDefault="000E0576" w:rsidP="00B70F7F">
            <w:pPr>
              <w:jc w:val="both"/>
              <w:rPr>
                <w:rFonts w:ascii="Times New Roman" w:hAnsi="Times New Roman" w:cs="Times New Roman"/>
                <w:b/>
                <w:bCs/>
                <w:lang w:eastAsia="zh-CN"/>
              </w:rPr>
            </w:pPr>
            <w:proofErr w:type="spellStart"/>
            <w:r>
              <w:rPr>
                <w:rFonts w:ascii="Times New Roman" w:hAnsi="Times New Roman" w:cs="Times New Roman"/>
                <w:b/>
                <w:bCs/>
                <w:lang w:eastAsia="zh-CN"/>
              </w:rPr>
              <w:t>Row</w:t>
            </w:r>
            <w:proofErr w:type="spellEnd"/>
            <w:r w:rsidR="002A65AE" w:rsidRPr="00B45B42">
              <w:rPr>
                <w:rFonts w:ascii="Times New Roman" w:hAnsi="Times New Roman" w:cs="Times New Roman"/>
                <w:b/>
                <w:bCs/>
                <w:lang w:eastAsia="zh-CN"/>
              </w:rPr>
              <w:t xml:space="preserve"> 3</w:t>
            </w:r>
          </w:p>
        </w:tc>
        <w:tc>
          <w:tcPr>
            <w:tcW w:w="1772" w:type="dxa"/>
          </w:tcPr>
          <w:p w14:paraId="0584D273" w14:textId="77777777" w:rsidR="002A65AE" w:rsidRPr="00B45B42" w:rsidRDefault="002A65AE" w:rsidP="00B70F7F">
            <w:pPr>
              <w:jc w:val="both"/>
              <w:rPr>
                <w:rFonts w:ascii="Times New Roman" w:hAnsi="Times New Roman" w:cs="Times New Roman"/>
                <w:lang w:eastAsia="zh-CN"/>
              </w:rPr>
            </w:pPr>
          </w:p>
        </w:tc>
        <w:tc>
          <w:tcPr>
            <w:tcW w:w="1479" w:type="dxa"/>
          </w:tcPr>
          <w:p w14:paraId="538A4817" w14:textId="77777777" w:rsidR="002A65AE" w:rsidRPr="00B45B42" w:rsidRDefault="002A65AE" w:rsidP="00B70F7F">
            <w:pPr>
              <w:jc w:val="both"/>
              <w:rPr>
                <w:rFonts w:ascii="Times New Roman" w:hAnsi="Times New Roman" w:cs="Times New Roman"/>
                <w:lang w:eastAsia="zh-CN"/>
              </w:rPr>
            </w:pPr>
          </w:p>
        </w:tc>
        <w:tc>
          <w:tcPr>
            <w:tcW w:w="1498" w:type="dxa"/>
          </w:tcPr>
          <w:p w14:paraId="7AFC6AAD" w14:textId="77777777" w:rsidR="002A65AE" w:rsidRPr="00B45B42" w:rsidRDefault="002A65AE" w:rsidP="00B70F7F">
            <w:pPr>
              <w:jc w:val="both"/>
              <w:rPr>
                <w:rFonts w:ascii="Times New Roman" w:hAnsi="Times New Roman" w:cs="Times New Roman"/>
                <w:lang w:eastAsia="zh-CN"/>
              </w:rPr>
            </w:pPr>
          </w:p>
        </w:tc>
      </w:tr>
      <w:tr w:rsidR="002A65AE" w:rsidRPr="00B45B42" w14:paraId="7AE46DFC" w14:textId="77777777" w:rsidTr="00782124">
        <w:tc>
          <w:tcPr>
            <w:tcW w:w="1625" w:type="dxa"/>
          </w:tcPr>
          <w:p w14:paraId="001CB16D" w14:textId="2177220D" w:rsidR="002A65AE" w:rsidRPr="00B45B42" w:rsidRDefault="000E0576" w:rsidP="00B70F7F">
            <w:pPr>
              <w:jc w:val="both"/>
              <w:rPr>
                <w:rFonts w:ascii="Times New Roman" w:hAnsi="Times New Roman" w:cs="Times New Roman"/>
                <w:b/>
                <w:bCs/>
                <w:lang w:eastAsia="zh-CN"/>
              </w:rPr>
            </w:pPr>
            <w:proofErr w:type="spellStart"/>
            <w:r>
              <w:rPr>
                <w:rFonts w:ascii="Times New Roman" w:hAnsi="Times New Roman" w:cs="Times New Roman"/>
                <w:b/>
                <w:bCs/>
                <w:lang w:eastAsia="zh-CN"/>
              </w:rPr>
              <w:t>Row</w:t>
            </w:r>
            <w:proofErr w:type="spellEnd"/>
            <w:r w:rsidR="002A65AE" w:rsidRPr="00B45B42">
              <w:rPr>
                <w:rFonts w:ascii="Times New Roman" w:hAnsi="Times New Roman" w:cs="Times New Roman"/>
                <w:b/>
                <w:bCs/>
                <w:lang w:eastAsia="zh-CN"/>
              </w:rPr>
              <w:t xml:space="preserve"> 4</w:t>
            </w:r>
          </w:p>
        </w:tc>
        <w:tc>
          <w:tcPr>
            <w:tcW w:w="1772" w:type="dxa"/>
          </w:tcPr>
          <w:p w14:paraId="67CF51F3" w14:textId="77777777" w:rsidR="002A65AE" w:rsidRPr="00B45B42" w:rsidRDefault="002A65AE" w:rsidP="00B70F7F">
            <w:pPr>
              <w:jc w:val="both"/>
              <w:rPr>
                <w:rFonts w:ascii="Times New Roman" w:hAnsi="Times New Roman" w:cs="Times New Roman"/>
                <w:lang w:eastAsia="zh-CN"/>
              </w:rPr>
            </w:pPr>
          </w:p>
        </w:tc>
        <w:tc>
          <w:tcPr>
            <w:tcW w:w="1479" w:type="dxa"/>
          </w:tcPr>
          <w:p w14:paraId="1787CFB1" w14:textId="77777777" w:rsidR="002A65AE" w:rsidRPr="00B45B42" w:rsidRDefault="002A65AE" w:rsidP="00B70F7F">
            <w:pPr>
              <w:jc w:val="both"/>
              <w:rPr>
                <w:rFonts w:ascii="Times New Roman" w:hAnsi="Times New Roman" w:cs="Times New Roman"/>
                <w:lang w:eastAsia="zh-CN"/>
              </w:rPr>
            </w:pPr>
          </w:p>
        </w:tc>
        <w:tc>
          <w:tcPr>
            <w:tcW w:w="1498" w:type="dxa"/>
          </w:tcPr>
          <w:p w14:paraId="50377731" w14:textId="77777777" w:rsidR="002A65AE" w:rsidRPr="00B45B42" w:rsidRDefault="002A65AE" w:rsidP="00B70F7F">
            <w:pPr>
              <w:jc w:val="both"/>
              <w:rPr>
                <w:rFonts w:ascii="Times New Roman" w:hAnsi="Times New Roman" w:cs="Times New Roman"/>
                <w:lang w:eastAsia="zh-CN"/>
              </w:rPr>
            </w:pPr>
          </w:p>
        </w:tc>
      </w:tr>
    </w:tbl>
    <w:p w14:paraId="57492218" w14:textId="77777777" w:rsidR="002A65AE" w:rsidRPr="00B45B42" w:rsidRDefault="002A65AE" w:rsidP="00B70F7F">
      <w:pPr>
        <w:jc w:val="both"/>
        <w:rPr>
          <w:rFonts w:ascii="Times New Roman" w:hAnsi="Times New Roman" w:cs="Times New Roman"/>
          <w:lang w:eastAsia="zh-CN"/>
        </w:rPr>
      </w:pPr>
    </w:p>
    <w:p w14:paraId="280D1E74" w14:textId="77777777" w:rsidR="002A65AE" w:rsidRPr="00B45B42" w:rsidRDefault="002A65AE" w:rsidP="00B70F7F">
      <w:pPr>
        <w:jc w:val="both"/>
        <w:rPr>
          <w:rFonts w:ascii="Times New Roman" w:hAnsi="Times New Roman" w:cs="Times New Roman"/>
          <w:lang w:eastAsia="zh-CN"/>
        </w:rPr>
      </w:pPr>
    </w:p>
    <w:p w14:paraId="1A562162" w14:textId="5C2B86E9" w:rsidR="002A65AE" w:rsidRPr="00B45B42" w:rsidRDefault="00C23B43" w:rsidP="00B70F7F">
      <w:pPr>
        <w:jc w:val="both"/>
        <w:rPr>
          <w:rFonts w:ascii="Times New Roman" w:hAnsi="Times New Roman" w:cs="Times New Roman"/>
          <w:lang w:eastAsia="zh-CN"/>
        </w:rPr>
      </w:pPr>
      <w:r>
        <w:rPr>
          <w:noProof/>
          <w:lang w:val="es-ES" w:eastAsia="es-ES"/>
        </w:rPr>
        <w:drawing>
          <wp:inline distT="0" distB="0" distL="0" distR="0" wp14:anchorId="07D2FFB9" wp14:editId="7AE08B3E">
            <wp:extent cx="1580355" cy="1657350"/>
            <wp:effectExtent l="0" t="0" r="1270" b="0"/>
            <wp:docPr id="2" name="Imagen 2" descr="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602868" cy="1680960"/>
                    </a:xfrm>
                    <a:prstGeom prst="rect">
                      <a:avLst/>
                    </a:prstGeom>
                    <a:noFill/>
                    <a:ln>
                      <a:noFill/>
                    </a:ln>
                  </pic:spPr>
                </pic:pic>
              </a:graphicData>
            </a:graphic>
          </wp:inline>
        </w:drawing>
      </w:r>
    </w:p>
    <w:p w14:paraId="5270C03D" w14:textId="77777777" w:rsidR="007E4E5B" w:rsidRPr="00B45B42" w:rsidRDefault="007E4E5B" w:rsidP="00B70F7F">
      <w:pPr>
        <w:jc w:val="both"/>
        <w:rPr>
          <w:rFonts w:ascii="Times New Roman" w:hAnsi="Times New Roman" w:cs="Times New Roman"/>
          <w:b/>
          <w:bCs/>
          <w:lang w:val="es-ES" w:eastAsia="zh-CN"/>
        </w:rPr>
      </w:pPr>
    </w:p>
    <w:p w14:paraId="30087EF9" w14:textId="53DB5B5E" w:rsidR="007F1A5F" w:rsidRPr="0087668E" w:rsidRDefault="0087668E" w:rsidP="00B70F7F">
      <w:pPr>
        <w:pStyle w:val="HTMLconformatoprevio"/>
        <w:shd w:val="clear" w:color="auto" w:fill="FFFFFF"/>
        <w:jc w:val="both"/>
        <w:rPr>
          <w:rFonts w:ascii="Times New Roman" w:hAnsi="Times New Roman" w:cs="Times New Roman"/>
          <w:lang w:val="en-US"/>
        </w:rPr>
      </w:pPr>
      <w:r w:rsidRPr="0087668E">
        <w:rPr>
          <w:rFonts w:ascii="Times New Roman" w:hAnsi="Times New Roman" w:cs="Times New Roman"/>
          <w:b/>
          <w:bCs/>
          <w:lang w:val="en-US"/>
        </w:rPr>
        <w:t>Figure</w:t>
      </w:r>
      <w:r w:rsidR="002A65AE" w:rsidRPr="0087668E">
        <w:rPr>
          <w:rFonts w:ascii="Times New Roman" w:hAnsi="Times New Roman" w:cs="Times New Roman"/>
          <w:b/>
          <w:bCs/>
          <w:lang w:val="en-US"/>
        </w:rPr>
        <w:t xml:space="preserve"> 1.</w:t>
      </w:r>
      <w:r>
        <w:rPr>
          <w:rFonts w:ascii="Times New Roman" w:hAnsi="Times New Roman" w:cs="Times New Roman"/>
          <w:lang w:val="en-US"/>
        </w:rPr>
        <w:t xml:space="preserve"> </w:t>
      </w:r>
      <w:r w:rsidRPr="0087668E">
        <w:rPr>
          <w:rFonts w:ascii="Times New Roman" w:hAnsi="Times New Roman" w:cs="Times New Roman"/>
          <w:lang w:val="en-US"/>
        </w:rPr>
        <w:t>The legend pertaining to a figure must always appear below the illustration (Author, Year). Source: XXX</w:t>
      </w:r>
    </w:p>
    <w:p w14:paraId="16ADD026" w14:textId="0C72ED5B" w:rsidR="0013759E" w:rsidRPr="0087668E" w:rsidRDefault="0013759E" w:rsidP="00B70F7F">
      <w:pPr>
        <w:jc w:val="both"/>
        <w:rPr>
          <w:rFonts w:ascii="Times New Roman" w:hAnsi="Times New Roman" w:cs="Times New Roman"/>
          <w:b/>
          <w:bCs/>
          <w:lang w:val="en-US" w:eastAsia="zh-CN"/>
        </w:rPr>
      </w:pPr>
    </w:p>
    <w:p w14:paraId="7609F088" w14:textId="77777777" w:rsidR="00B45B42" w:rsidRPr="0087668E" w:rsidRDefault="00B45B42" w:rsidP="00B70F7F">
      <w:pPr>
        <w:jc w:val="both"/>
        <w:rPr>
          <w:rFonts w:ascii="Times New Roman" w:hAnsi="Times New Roman" w:cs="Times New Roman"/>
          <w:b/>
          <w:bCs/>
          <w:lang w:val="en-US" w:eastAsia="zh-CN"/>
        </w:rPr>
      </w:pPr>
    </w:p>
    <w:p w14:paraId="015F1FC1" w14:textId="086E8E01" w:rsidR="0013759E" w:rsidRPr="000E0576" w:rsidRDefault="00C23B43" w:rsidP="00B70F7F">
      <w:pPr>
        <w:jc w:val="both"/>
        <w:rPr>
          <w:noProof/>
          <w:lang w:val="en-US"/>
        </w:rPr>
      </w:pPr>
      <w:r>
        <w:rPr>
          <w:noProof/>
          <w:lang w:val="es-ES" w:eastAsia="es-ES"/>
        </w:rPr>
        <w:lastRenderedPageBreak/>
        <w:drawing>
          <wp:inline distT="0" distB="0" distL="0" distR="0" wp14:anchorId="6A865735" wp14:editId="4D14EAE7">
            <wp:extent cx="1408355" cy="1476375"/>
            <wp:effectExtent l="0" t="0" r="1905" b="0"/>
            <wp:docPr id="3" name="Imagen 3" descr="http://www.revistas.espol.edu.ec/public/journals/3/cover_issue_30_es_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vistas.espol.edu.ec/public/journals/3/cover_issue_30_es_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3463" cy="1481730"/>
                    </a:xfrm>
                    <a:prstGeom prst="rect">
                      <a:avLst/>
                    </a:prstGeom>
                    <a:noFill/>
                    <a:ln>
                      <a:noFill/>
                    </a:ln>
                  </pic:spPr>
                </pic:pic>
              </a:graphicData>
            </a:graphic>
          </wp:inline>
        </w:drawing>
      </w:r>
      <w:r w:rsidRPr="000E0576">
        <w:rPr>
          <w:noProof/>
          <w:lang w:val="en-US"/>
        </w:rPr>
        <w:t xml:space="preserve">      </w:t>
      </w:r>
      <w:r>
        <w:rPr>
          <w:noProof/>
          <w:lang w:val="es-ES" w:eastAsia="es-ES"/>
        </w:rPr>
        <w:drawing>
          <wp:inline distT="0" distB="0" distL="0" distR="0" wp14:anchorId="0EB062B1" wp14:editId="2C94FB3B">
            <wp:extent cx="1401571" cy="1466850"/>
            <wp:effectExtent l="0" t="0" r="8255" b="0"/>
            <wp:docPr id="4" name="Imagen 4" descr="Vol. 1 -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 1 - 20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4598" cy="1480484"/>
                    </a:xfrm>
                    <a:prstGeom prst="rect">
                      <a:avLst/>
                    </a:prstGeom>
                    <a:noFill/>
                    <a:ln>
                      <a:noFill/>
                    </a:ln>
                  </pic:spPr>
                </pic:pic>
              </a:graphicData>
            </a:graphic>
          </wp:inline>
        </w:drawing>
      </w:r>
      <w:r>
        <w:rPr>
          <w:noProof/>
          <w:lang w:val="es-ES" w:eastAsia="es-ES"/>
        </w:rPr>
        <w:drawing>
          <wp:inline distT="0" distB="0" distL="0" distR="0" wp14:anchorId="2D174E86" wp14:editId="7C8FEDD6">
            <wp:extent cx="1453343" cy="1457325"/>
            <wp:effectExtent l="19050" t="19050" r="13970" b="9525"/>
            <wp:docPr id="5" name="Imagen 5" descr="http://www.revistas.espol.edu.ec/public/journals/3/cover_issue_19_es_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evistas.espol.edu.ec/public/journals/3/cover_issue_19_es_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1806" cy="1485866"/>
                    </a:xfrm>
                    <a:prstGeom prst="rect">
                      <a:avLst/>
                    </a:prstGeom>
                    <a:noFill/>
                    <a:ln w="3175">
                      <a:solidFill>
                        <a:schemeClr val="tx1"/>
                      </a:solidFill>
                    </a:ln>
                  </pic:spPr>
                </pic:pic>
              </a:graphicData>
            </a:graphic>
          </wp:inline>
        </w:drawing>
      </w:r>
    </w:p>
    <w:p w14:paraId="04D43240" w14:textId="0E8A3586" w:rsidR="00C23B43" w:rsidRPr="00657FF9" w:rsidRDefault="00C23B43" w:rsidP="00B70F7F">
      <w:pPr>
        <w:pStyle w:val="HTMLconformatoprevio"/>
        <w:shd w:val="clear" w:color="auto" w:fill="FFFFFF"/>
        <w:jc w:val="both"/>
        <w:rPr>
          <w:rFonts w:ascii="Times New Roman" w:hAnsi="Times New Roman" w:cs="Times New Roman"/>
          <w:lang w:val="en-US"/>
        </w:rPr>
      </w:pPr>
      <w:r w:rsidRPr="00657FF9">
        <w:rPr>
          <w:rFonts w:ascii="Times New Roman" w:hAnsi="Times New Roman" w:cs="Times New Roman"/>
          <w:b/>
          <w:bCs/>
          <w:lang w:val="en-US"/>
        </w:rPr>
        <w:t>Figur</w:t>
      </w:r>
      <w:r w:rsidR="00657FF9" w:rsidRPr="00657FF9">
        <w:rPr>
          <w:rFonts w:ascii="Times New Roman" w:hAnsi="Times New Roman" w:cs="Times New Roman"/>
          <w:b/>
          <w:bCs/>
          <w:lang w:val="en-US"/>
        </w:rPr>
        <w:t>e</w:t>
      </w:r>
      <w:r w:rsidR="003C6043" w:rsidRPr="00657FF9">
        <w:rPr>
          <w:rFonts w:ascii="Times New Roman" w:hAnsi="Times New Roman" w:cs="Times New Roman"/>
          <w:b/>
          <w:bCs/>
          <w:lang w:val="en-US"/>
        </w:rPr>
        <w:t>s</w:t>
      </w:r>
      <w:r w:rsidRPr="00657FF9">
        <w:rPr>
          <w:rFonts w:ascii="Times New Roman" w:hAnsi="Times New Roman" w:cs="Times New Roman"/>
          <w:b/>
          <w:bCs/>
          <w:lang w:val="en-US"/>
        </w:rPr>
        <w:t xml:space="preserve"> 2-</w:t>
      </w:r>
      <w:r w:rsidR="00472C40" w:rsidRPr="00657FF9">
        <w:rPr>
          <w:rFonts w:ascii="Times New Roman" w:hAnsi="Times New Roman" w:cs="Times New Roman"/>
          <w:b/>
          <w:bCs/>
          <w:lang w:val="en-US"/>
        </w:rPr>
        <w:t>4</w:t>
      </w:r>
      <w:r w:rsidRPr="00657FF9">
        <w:rPr>
          <w:rFonts w:ascii="Times New Roman" w:hAnsi="Times New Roman" w:cs="Times New Roman"/>
          <w:b/>
          <w:bCs/>
          <w:lang w:val="en-US"/>
        </w:rPr>
        <w:t>.</w:t>
      </w:r>
      <w:r w:rsidRPr="00657FF9">
        <w:rPr>
          <w:rFonts w:ascii="Times New Roman" w:hAnsi="Times New Roman" w:cs="Times New Roman"/>
          <w:lang w:val="en-US"/>
        </w:rPr>
        <w:t xml:space="preserve"> </w:t>
      </w:r>
      <w:r w:rsidR="00657FF9" w:rsidRPr="00657FF9">
        <w:rPr>
          <w:rFonts w:ascii="Times New Roman" w:hAnsi="Times New Roman" w:cs="Times New Roman"/>
          <w:lang w:val="en-US"/>
        </w:rPr>
        <w:t>If there is a</w:t>
      </w:r>
      <w:r w:rsidR="00657FF9">
        <w:rPr>
          <w:rFonts w:ascii="Times New Roman" w:hAnsi="Times New Roman" w:cs="Times New Roman"/>
          <w:lang w:val="en-US"/>
        </w:rPr>
        <w:t xml:space="preserve"> sequence</w:t>
      </w:r>
      <w:r w:rsidR="001E5DF7">
        <w:rPr>
          <w:rFonts w:ascii="Times New Roman" w:hAnsi="Times New Roman" w:cs="Times New Roman"/>
          <w:lang w:val="en-US"/>
        </w:rPr>
        <w:t>,</w:t>
      </w:r>
      <w:r w:rsidR="00657FF9">
        <w:rPr>
          <w:rFonts w:ascii="Times New Roman" w:hAnsi="Times New Roman" w:cs="Times New Roman"/>
          <w:lang w:val="en-US"/>
        </w:rPr>
        <w:t xml:space="preserve"> a dash is added.</w:t>
      </w:r>
    </w:p>
    <w:p w14:paraId="25128942" w14:textId="77777777" w:rsidR="00B03CF5" w:rsidRPr="00657FF9" w:rsidRDefault="00B03CF5" w:rsidP="00B03CF5">
      <w:pPr>
        <w:pStyle w:val="NormalWeb"/>
        <w:shd w:val="clear" w:color="auto" w:fill="FFFFFF"/>
        <w:spacing w:before="0" w:beforeAutospacing="0" w:after="150" w:afterAutospacing="0" w:line="360" w:lineRule="auto"/>
        <w:jc w:val="both"/>
        <w:rPr>
          <w:rFonts w:ascii="Times New Roman" w:hAnsi="Times New Roman"/>
          <w:sz w:val="24"/>
          <w:szCs w:val="24"/>
          <w:lang w:val="en-US"/>
        </w:rPr>
      </w:pPr>
    </w:p>
    <w:p w14:paraId="2D51DA82" w14:textId="1A040383" w:rsidR="00B03CF5" w:rsidRPr="00657FF9" w:rsidRDefault="00657FF9" w:rsidP="7BDB7491">
      <w:pPr>
        <w:pStyle w:val="NormalWeb"/>
        <w:shd w:val="clear" w:color="auto" w:fill="FFFFFF" w:themeFill="background1"/>
        <w:spacing w:before="0" w:beforeAutospacing="0" w:after="150" w:afterAutospacing="0" w:line="360" w:lineRule="auto"/>
        <w:jc w:val="both"/>
        <w:rPr>
          <w:rFonts w:ascii="Times New Roman" w:hAnsi="Times New Roman"/>
          <w:sz w:val="24"/>
          <w:szCs w:val="24"/>
          <w:lang w:val="en-US"/>
        </w:rPr>
      </w:pPr>
      <w:r w:rsidRPr="00657FF9">
        <w:rPr>
          <w:rFonts w:ascii="Times New Roman" w:hAnsi="Times New Roman"/>
          <w:sz w:val="24"/>
          <w:szCs w:val="24"/>
          <w:lang w:val="en-US"/>
        </w:rPr>
        <w:t>If the author incorporates i</w:t>
      </w:r>
      <w:r>
        <w:rPr>
          <w:rFonts w:ascii="Times New Roman" w:hAnsi="Times New Roman"/>
          <w:sz w:val="24"/>
          <w:szCs w:val="24"/>
          <w:lang w:val="en-US"/>
        </w:rPr>
        <w:t xml:space="preserve">mages, they must provide the corresponding authorization. Otherwise, they must comply with article 32 of the </w:t>
      </w:r>
      <w:r w:rsidRPr="00E33C3D">
        <w:rPr>
          <w:rFonts w:ascii="Times New Roman" w:hAnsi="Times New Roman"/>
          <w:sz w:val="24"/>
          <w:szCs w:val="24"/>
          <w:lang w:val="en-US"/>
        </w:rPr>
        <w:t>TRLPI</w:t>
      </w:r>
      <w:r w:rsidR="00E33C3D" w:rsidRPr="00E33C3D">
        <w:rPr>
          <w:rFonts w:ascii="Times New Roman" w:hAnsi="Times New Roman"/>
          <w:sz w:val="24"/>
          <w:szCs w:val="24"/>
          <w:lang w:val="en-US"/>
        </w:rPr>
        <w:t>, which st</w:t>
      </w:r>
      <w:r w:rsidR="00E33C3D">
        <w:rPr>
          <w:rFonts w:ascii="Times New Roman" w:hAnsi="Times New Roman"/>
          <w:sz w:val="24"/>
          <w:szCs w:val="24"/>
          <w:lang w:val="en-US"/>
        </w:rPr>
        <w:t>ates the inclusion of photographic, plastic</w:t>
      </w:r>
      <w:r w:rsidR="000E0576">
        <w:rPr>
          <w:rFonts w:ascii="Times New Roman" w:hAnsi="Times New Roman"/>
          <w:sz w:val="24"/>
          <w:szCs w:val="24"/>
          <w:lang w:val="en-US"/>
        </w:rPr>
        <w:t>,</w:t>
      </w:r>
      <w:r w:rsidR="00E33C3D">
        <w:rPr>
          <w:rFonts w:ascii="Times New Roman" w:hAnsi="Times New Roman"/>
          <w:sz w:val="24"/>
          <w:szCs w:val="24"/>
          <w:lang w:val="en-US"/>
        </w:rPr>
        <w:t xml:space="preserve"> or figurative works of others does not require the authorization of the author, provided that the following conditions are met: </w:t>
      </w:r>
      <w:r>
        <w:rPr>
          <w:rFonts w:ascii="Times New Roman" w:hAnsi="Times New Roman"/>
          <w:sz w:val="24"/>
          <w:szCs w:val="24"/>
          <w:lang w:val="en-US"/>
        </w:rPr>
        <w:t xml:space="preserve"> </w:t>
      </w:r>
    </w:p>
    <w:p w14:paraId="38388053" w14:textId="6E0D4065" w:rsidR="00B03CF5" w:rsidRPr="00E33C3D" w:rsidRDefault="00B03CF5" w:rsidP="00B03CF5">
      <w:pPr>
        <w:pStyle w:val="NormalWeb"/>
        <w:shd w:val="clear" w:color="auto" w:fill="FFFFFF"/>
        <w:spacing w:before="0" w:beforeAutospacing="0" w:after="150" w:afterAutospacing="0" w:line="360" w:lineRule="auto"/>
        <w:jc w:val="both"/>
        <w:rPr>
          <w:rFonts w:ascii="Times New Roman" w:hAnsi="Times New Roman"/>
          <w:sz w:val="24"/>
          <w:szCs w:val="24"/>
          <w:lang w:val="en-US"/>
        </w:rPr>
      </w:pPr>
      <w:r w:rsidRPr="00657FF9">
        <w:rPr>
          <w:rFonts w:ascii="Times New Roman" w:hAnsi="Times New Roman"/>
          <w:sz w:val="24"/>
          <w:szCs w:val="24"/>
          <w:lang w:val="en-US"/>
        </w:rPr>
        <w:t xml:space="preserve">            </w:t>
      </w:r>
      <w:r w:rsidRPr="00E33C3D">
        <w:rPr>
          <w:rFonts w:ascii="Times New Roman" w:hAnsi="Times New Roman"/>
          <w:sz w:val="24"/>
          <w:szCs w:val="24"/>
          <w:lang w:val="en-US"/>
        </w:rPr>
        <w:t xml:space="preserve">- </w:t>
      </w:r>
      <w:r w:rsidR="00E33C3D" w:rsidRPr="00E33C3D">
        <w:rPr>
          <w:rFonts w:ascii="Times New Roman" w:hAnsi="Times New Roman"/>
          <w:sz w:val="24"/>
          <w:szCs w:val="24"/>
          <w:lang w:val="en-US"/>
        </w:rPr>
        <w:t>that what is included c</w:t>
      </w:r>
      <w:r w:rsidR="00E33C3D">
        <w:rPr>
          <w:rFonts w:ascii="Times New Roman" w:hAnsi="Times New Roman"/>
          <w:sz w:val="24"/>
          <w:szCs w:val="24"/>
          <w:lang w:val="en-US"/>
        </w:rPr>
        <w:t>orresponds to a work already published,</w:t>
      </w:r>
    </w:p>
    <w:p w14:paraId="6A9FB47C" w14:textId="1715862B" w:rsidR="00B03CF5" w:rsidRPr="00E33C3D" w:rsidRDefault="00B03CF5" w:rsidP="00B03CF5">
      <w:pPr>
        <w:pStyle w:val="NormalWeb"/>
        <w:shd w:val="clear" w:color="auto" w:fill="FFFFFF"/>
        <w:spacing w:before="0" w:beforeAutospacing="0" w:after="150" w:afterAutospacing="0" w:line="360" w:lineRule="auto"/>
        <w:jc w:val="both"/>
        <w:rPr>
          <w:rFonts w:ascii="Times New Roman" w:hAnsi="Times New Roman"/>
          <w:sz w:val="24"/>
          <w:szCs w:val="24"/>
          <w:lang w:val="en-US"/>
        </w:rPr>
      </w:pPr>
      <w:r w:rsidRPr="00E33C3D">
        <w:rPr>
          <w:rFonts w:ascii="Times New Roman" w:hAnsi="Times New Roman"/>
          <w:sz w:val="24"/>
          <w:szCs w:val="24"/>
          <w:lang w:val="en-US"/>
        </w:rPr>
        <w:t xml:space="preserve">            - </w:t>
      </w:r>
      <w:r w:rsidR="00E33C3D" w:rsidRPr="00E33C3D">
        <w:rPr>
          <w:rFonts w:ascii="Times New Roman" w:hAnsi="Times New Roman"/>
          <w:sz w:val="24"/>
          <w:szCs w:val="24"/>
          <w:lang w:val="en-US"/>
        </w:rPr>
        <w:t xml:space="preserve">that it is done </w:t>
      </w:r>
      <w:r w:rsidR="00601F65">
        <w:rPr>
          <w:rFonts w:ascii="Times New Roman" w:hAnsi="Times New Roman"/>
          <w:sz w:val="24"/>
          <w:szCs w:val="24"/>
          <w:lang w:val="en-US"/>
        </w:rPr>
        <w:t>for</w:t>
      </w:r>
      <w:r w:rsidR="00E33C3D">
        <w:rPr>
          <w:rFonts w:ascii="Times New Roman" w:hAnsi="Times New Roman"/>
          <w:sz w:val="24"/>
          <w:szCs w:val="24"/>
          <w:lang w:val="en-US"/>
        </w:rPr>
        <w:t xml:space="preserve"> research purposes,</w:t>
      </w:r>
    </w:p>
    <w:p w14:paraId="0BDBEC11" w14:textId="67026938" w:rsidR="00B03CF5" w:rsidRPr="00E33C3D" w:rsidRDefault="00B03CF5" w:rsidP="00B03CF5">
      <w:pPr>
        <w:pStyle w:val="NormalWeb"/>
        <w:shd w:val="clear" w:color="auto" w:fill="FFFFFF"/>
        <w:spacing w:before="0" w:beforeAutospacing="0" w:after="150" w:afterAutospacing="0" w:line="360" w:lineRule="auto"/>
        <w:jc w:val="both"/>
        <w:rPr>
          <w:rFonts w:ascii="Times New Roman" w:hAnsi="Times New Roman"/>
          <w:sz w:val="24"/>
          <w:szCs w:val="24"/>
          <w:lang w:val="en-US"/>
        </w:rPr>
      </w:pPr>
      <w:r w:rsidRPr="00E33C3D">
        <w:rPr>
          <w:rFonts w:ascii="Times New Roman" w:hAnsi="Times New Roman"/>
          <w:sz w:val="24"/>
          <w:szCs w:val="24"/>
          <w:lang w:val="en-US"/>
        </w:rPr>
        <w:t xml:space="preserve">            - </w:t>
      </w:r>
      <w:r w:rsidR="00E33C3D" w:rsidRPr="00E33C3D">
        <w:rPr>
          <w:rFonts w:ascii="Times New Roman" w:hAnsi="Times New Roman"/>
          <w:sz w:val="24"/>
          <w:szCs w:val="24"/>
          <w:lang w:val="en-US"/>
        </w:rPr>
        <w:t>that it responds to the "right of citation" for analysis, commentary</w:t>
      </w:r>
      <w:r w:rsidR="000E0576">
        <w:rPr>
          <w:rFonts w:ascii="Times New Roman" w:hAnsi="Times New Roman"/>
          <w:sz w:val="24"/>
          <w:szCs w:val="24"/>
          <w:lang w:val="en-US"/>
        </w:rPr>
        <w:t>,</w:t>
      </w:r>
      <w:r w:rsidR="00E33C3D" w:rsidRPr="00E33C3D">
        <w:rPr>
          <w:rFonts w:ascii="Times New Roman" w:hAnsi="Times New Roman"/>
          <w:sz w:val="24"/>
          <w:szCs w:val="24"/>
          <w:lang w:val="en-US"/>
        </w:rPr>
        <w:t xml:space="preserve"> or critical judgment.</w:t>
      </w:r>
    </w:p>
    <w:p w14:paraId="0EFBF4B0" w14:textId="55891016" w:rsidR="00B03CF5" w:rsidRPr="00E33C3D" w:rsidRDefault="00B03CF5" w:rsidP="00B03CF5">
      <w:pPr>
        <w:pStyle w:val="NormalWeb"/>
        <w:shd w:val="clear" w:color="auto" w:fill="FFFFFF"/>
        <w:spacing w:before="0" w:beforeAutospacing="0" w:after="150" w:afterAutospacing="0" w:line="360" w:lineRule="auto"/>
        <w:jc w:val="both"/>
        <w:rPr>
          <w:rFonts w:ascii="Times New Roman" w:hAnsi="Times New Roman"/>
          <w:sz w:val="24"/>
          <w:szCs w:val="24"/>
          <w:lang w:val="en-US"/>
        </w:rPr>
      </w:pPr>
      <w:r w:rsidRPr="00E33C3D">
        <w:rPr>
          <w:rFonts w:ascii="Times New Roman" w:hAnsi="Times New Roman"/>
          <w:sz w:val="24"/>
          <w:szCs w:val="24"/>
          <w:lang w:val="en-US"/>
        </w:rPr>
        <w:t xml:space="preserve">            - </w:t>
      </w:r>
      <w:r w:rsidR="001E5DF7">
        <w:rPr>
          <w:rFonts w:ascii="Times New Roman" w:hAnsi="Times New Roman"/>
          <w:sz w:val="24"/>
          <w:szCs w:val="24"/>
          <w:lang w:val="en-US"/>
        </w:rPr>
        <w:t>T</w:t>
      </w:r>
      <w:r w:rsidR="00E33C3D" w:rsidRPr="00E33C3D">
        <w:rPr>
          <w:rFonts w:ascii="Times New Roman" w:hAnsi="Times New Roman"/>
          <w:sz w:val="24"/>
          <w:szCs w:val="24"/>
          <w:lang w:val="en-US"/>
        </w:rPr>
        <w:t>he source and the name of the author of the work used are indicated.</w:t>
      </w:r>
    </w:p>
    <w:p w14:paraId="177BF62B" w14:textId="628B7A1C" w:rsidR="00B03CF5" w:rsidRPr="00E13D0C" w:rsidRDefault="00E13D0C" w:rsidP="00B03CF5">
      <w:pPr>
        <w:spacing w:line="360" w:lineRule="auto"/>
        <w:jc w:val="both"/>
        <w:rPr>
          <w:rFonts w:ascii="Times New Roman" w:eastAsia="Times New Roman" w:hAnsi="Times New Roman" w:cs="Times New Roman"/>
          <w:lang w:val="en-US"/>
        </w:rPr>
      </w:pPr>
      <w:r w:rsidRPr="00E13D0C">
        <w:rPr>
          <w:rFonts w:ascii="Times New Roman" w:hAnsi="Times New Roman"/>
          <w:lang w:val="en-US"/>
        </w:rPr>
        <w:t>Graphics, images</w:t>
      </w:r>
      <w:r w:rsidR="000E0576">
        <w:rPr>
          <w:rFonts w:ascii="Times New Roman" w:hAnsi="Times New Roman"/>
          <w:lang w:val="en-US"/>
        </w:rPr>
        <w:t>,</w:t>
      </w:r>
      <w:r w:rsidRPr="00E13D0C">
        <w:rPr>
          <w:rFonts w:ascii="Times New Roman" w:hAnsi="Times New Roman"/>
          <w:lang w:val="en-US"/>
        </w:rPr>
        <w:t xml:space="preserve"> and figures should be of suff</w:t>
      </w:r>
      <w:r>
        <w:rPr>
          <w:rFonts w:ascii="Times New Roman" w:hAnsi="Times New Roman"/>
          <w:lang w:val="en-US"/>
        </w:rPr>
        <w:t>icient quality for digital reproduction</w:t>
      </w:r>
      <w:r w:rsidR="000E0576">
        <w:rPr>
          <w:rFonts w:ascii="Times New Roman" w:hAnsi="Times New Roman"/>
          <w:lang w:val="en-US"/>
        </w:rPr>
        <w:t>,</w:t>
      </w:r>
      <w:r>
        <w:rPr>
          <w:rFonts w:ascii="Times New Roman" w:hAnsi="Times New Roman"/>
          <w:lang w:val="en-US"/>
        </w:rPr>
        <w:t xml:space="preserve"> and the original graphic files (if the article is accepted) should be attached in a separate file (preferably in JPG or PNG format). It is important to indicate the place where they will appear in the body of the text as follows:</w:t>
      </w:r>
      <w:r w:rsidR="00B03CF5" w:rsidRPr="00E13D0C">
        <w:rPr>
          <w:rFonts w:ascii="Times New Roman" w:hAnsi="Times New Roman"/>
          <w:lang w:val="en-US"/>
        </w:rPr>
        <w:t xml:space="preserve"> FIGUR</w:t>
      </w:r>
      <w:r w:rsidR="00FC36B2" w:rsidRPr="00E13D0C">
        <w:rPr>
          <w:rFonts w:ascii="Times New Roman" w:hAnsi="Times New Roman"/>
          <w:lang w:val="en-US"/>
        </w:rPr>
        <w:t>E</w:t>
      </w:r>
      <w:r w:rsidR="00B03CF5" w:rsidRPr="00E13D0C">
        <w:rPr>
          <w:rFonts w:ascii="Times New Roman" w:hAnsi="Times New Roman"/>
          <w:lang w:val="en-US"/>
        </w:rPr>
        <w:t xml:space="preserve"> 1 </w:t>
      </w:r>
      <w:r w:rsidR="00FC36B2" w:rsidRPr="00E13D0C">
        <w:rPr>
          <w:rFonts w:ascii="Times New Roman" w:hAnsi="Times New Roman"/>
          <w:lang w:val="en-US"/>
        </w:rPr>
        <w:t>THIS WAY.</w:t>
      </w:r>
      <w:r w:rsidR="00B03CF5" w:rsidRPr="00E13D0C">
        <w:rPr>
          <w:rFonts w:ascii="Times New Roman" w:hAnsi="Times New Roman"/>
          <w:lang w:val="en-US"/>
        </w:rPr>
        <w:t xml:space="preserve"> </w:t>
      </w:r>
    </w:p>
    <w:p w14:paraId="099F7B02" w14:textId="77777777" w:rsidR="00B03CF5" w:rsidRPr="00E13D0C" w:rsidRDefault="00B03CF5" w:rsidP="00B03CF5">
      <w:pPr>
        <w:spacing w:line="360" w:lineRule="auto"/>
        <w:jc w:val="both"/>
        <w:rPr>
          <w:rFonts w:ascii="Times New Roman" w:eastAsia="Times New Roman" w:hAnsi="Times New Roman" w:cs="Times New Roman"/>
          <w:lang w:val="en-US"/>
        </w:rPr>
      </w:pPr>
    </w:p>
    <w:p w14:paraId="7A1F7D30" w14:textId="1FDE9394" w:rsidR="00B03CF5" w:rsidRPr="00E13D0C" w:rsidRDefault="00E13D0C" w:rsidP="00B03CF5">
      <w:pPr>
        <w:pStyle w:val="NormalWeb"/>
        <w:shd w:val="clear" w:color="auto" w:fill="FFFFFF"/>
        <w:spacing w:before="0" w:beforeAutospacing="0" w:after="150" w:afterAutospacing="0" w:line="360" w:lineRule="auto"/>
        <w:jc w:val="both"/>
        <w:rPr>
          <w:rFonts w:ascii="Times New Roman" w:hAnsi="Times New Roman"/>
          <w:sz w:val="24"/>
          <w:szCs w:val="24"/>
          <w:lang w:val="en-US"/>
        </w:rPr>
      </w:pPr>
      <w:r w:rsidRPr="00E13D0C">
        <w:rPr>
          <w:rFonts w:ascii="Times New Roman" w:hAnsi="Times New Roman"/>
          <w:sz w:val="24"/>
          <w:szCs w:val="24"/>
          <w:lang w:val="en-US"/>
        </w:rPr>
        <w:lastRenderedPageBreak/>
        <w:t>The author is responsible f</w:t>
      </w:r>
      <w:r>
        <w:rPr>
          <w:rFonts w:ascii="Times New Roman" w:hAnsi="Times New Roman"/>
          <w:sz w:val="24"/>
          <w:szCs w:val="24"/>
          <w:lang w:val="en-US"/>
        </w:rPr>
        <w:t xml:space="preserve">or acquiring the rights and/or authorization </w:t>
      </w:r>
      <w:r w:rsidR="001E5DF7">
        <w:rPr>
          <w:rFonts w:ascii="Times New Roman" w:hAnsi="Times New Roman"/>
          <w:sz w:val="24"/>
          <w:szCs w:val="24"/>
          <w:lang w:val="en-US"/>
        </w:rPr>
        <w:t>to reproduce images and/or graphics</w:t>
      </w:r>
      <w:r>
        <w:rPr>
          <w:rFonts w:ascii="Times New Roman" w:hAnsi="Times New Roman"/>
          <w:sz w:val="24"/>
          <w:szCs w:val="24"/>
          <w:lang w:val="en-US"/>
        </w:rPr>
        <w:t xml:space="preserve"> taken from other sources, refereeing regulations</w:t>
      </w:r>
      <w:r w:rsidR="000E0576">
        <w:rPr>
          <w:rFonts w:ascii="Times New Roman" w:hAnsi="Times New Roman"/>
          <w:sz w:val="24"/>
          <w:szCs w:val="24"/>
          <w:lang w:val="en-US"/>
        </w:rPr>
        <w:t>,</w:t>
      </w:r>
      <w:r>
        <w:rPr>
          <w:rFonts w:ascii="Times New Roman" w:hAnsi="Times New Roman"/>
          <w:sz w:val="24"/>
          <w:szCs w:val="24"/>
          <w:lang w:val="en-US"/>
        </w:rPr>
        <w:t xml:space="preserve"> and external evaluation of the work.</w:t>
      </w:r>
    </w:p>
    <w:p w14:paraId="00BFC02E" w14:textId="77777777" w:rsidR="00112CEA" w:rsidRPr="00BB1E91" w:rsidRDefault="00112CEA" w:rsidP="00711E05">
      <w:pPr>
        <w:spacing w:line="360" w:lineRule="auto"/>
        <w:jc w:val="both"/>
        <w:rPr>
          <w:rFonts w:ascii="Times New Roman" w:hAnsi="Times New Roman" w:cs="Times New Roman"/>
          <w:b/>
          <w:lang w:val="en-US" w:eastAsia="zh-CN"/>
        </w:rPr>
      </w:pPr>
    </w:p>
    <w:p w14:paraId="363239E8" w14:textId="7F9C5F3C" w:rsidR="001F6D19" w:rsidRPr="000E0576" w:rsidRDefault="006674CF" w:rsidP="0090308A">
      <w:pPr>
        <w:spacing w:line="360" w:lineRule="auto"/>
        <w:jc w:val="both"/>
        <w:rPr>
          <w:rFonts w:ascii="Times New Roman" w:hAnsi="Times New Roman" w:cs="Times New Roman"/>
          <w:b/>
          <w:lang w:val="en-US" w:eastAsia="zh-CN"/>
        </w:rPr>
      </w:pPr>
      <w:r w:rsidRPr="000E0576">
        <w:rPr>
          <w:rFonts w:ascii="Times New Roman" w:hAnsi="Times New Roman" w:cs="Times New Roman"/>
          <w:b/>
          <w:lang w:val="en-US" w:eastAsia="zh-CN"/>
        </w:rPr>
        <w:t xml:space="preserve">Bibliographical References </w:t>
      </w:r>
    </w:p>
    <w:p w14:paraId="75DAEDBC" w14:textId="029B229F" w:rsidR="006674CF" w:rsidRPr="006674CF" w:rsidRDefault="006674CF" w:rsidP="006674CF">
      <w:pPr>
        <w:spacing w:line="360" w:lineRule="auto"/>
        <w:jc w:val="both"/>
        <w:rPr>
          <w:rFonts w:ascii="Times New Roman" w:hAnsi="Times New Roman" w:cs="Times New Roman"/>
          <w:bCs/>
          <w:lang w:val="en-US" w:eastAsia="zh-CN"/>
        </w:rPr>
      </w:pPr>
      <w:r w:rsidRPr="006674CF">
        <w:rPr>
          <w:rFonts w:ascii="Times New Roman" w:hAnsi="Times New Roman" w:cs="Times New Roman"/>
          <w:b/>
          <w:lang w:val="en-US" w:eastAsia="zh-CN"/>
        </w:rPr>
        <w:t xml:space="preserve">Bibliographical References </w:t>
      </w:r>
      <w:r w:rsidRPr="006674CF">
        <w:rPr>
          <w:rFonts w:ascii="Times New Roman" w:hAnsi="Times New Roman" w:cs="Times New Roman"/>
          <w:bCs/>
          <w:lang w:val="en-US" w:eastAsia="zh-CN"/>
        </w:rPr>
        <w:t xml:space="preserve">are written on a new page in bold type at the end of the </w:t>
      </w:r>
      <w:r w:rsidR="001E5DF7">
        <w:rPr>
          <w:rFonts w:ascii="Times New Roman" w:hAnsi="Times New Roman" w:cs="Times New Roman"/>
          <w:bCs/>
          <w:lang w:val="en-US" w:eastAsia="zh-CN"/>
        </w:rPr>
        <w:t>article's conclusion</w:t>
      </w:r>
      <w:r>
        <w:rPr>
          <w:rFonts w:ascii="Times New Roman" w:hAnsi="Times New Roman" w:cs="Times New Roman"/>
          <w:bCs/>
          <w:lang w:val="en-US" w:eastAsia="zh-CN"/>
        </w:rPr>
        <w:t>. They should be ordered alphabetically.</w:t>
      </w:r>
    </w:p>
    <w:p w14:paraId="774687BB" w14:textId="61A82A8C" w:rsidR="7BDB7491" w:rsidRPr="006674CF" w:rsidRDefault="7BDB7491" w:rsidP="7BDB749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eastAsia="zh-CN"/>
        </w:rPr>
      </w:pPr>
    </w:p>
    <w:p w14:paraId="42C38008" w14:textId="50665CA4" w:rsidR="0090308A" w:rsidRPr="003F4E9E" w:rsidRDefault="006674CF" w:rsidP="7BDB749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eastAsia="zh-CN"/>
        </w:rPr>
      </w:pPr>
      <w:r w:rsidRPr="003F4E9E">
        <w:rPr>
          <w:rFonts w:ascii="Times New Roman" w:hAnsi="Times New Roman" w:cs="Times New Roman"/>
          <w:lang w:val="en-US" w:eastAsia="zh-CN"/>
        </w:rPr>
        <w:t>For bibliographical references</w:t>
      </w:r>
      <w:r w:rsidR="003F4E9E" w:rsidRPr="003F4E9E">
        <w:rPr>
          <w:rFonts w:ascii="Times New Roman" w:hAnsi="Times New Roman" w:cs="Times New Roman"/>
          <w:lang w:val="en-US" w:eastAsia="zh-CN"/>
        </w:rPr>
        <w:t xml:space="preserve">, paragraph format with </w:t>
      </w:r>
      <w:r w:rsidR="003F4E9E">
        <w:rPr>
          <w:rFonts w:ascii="Times New Roman" w:hAnsi="Times New Roman" w:cs="Times New Roman"/>
          <w:lang w:val="en-US" w:eastAsia="zh-CN"/>
        </w:rPr>
        <w:t>French indentation</w:t>
      </w:r>
      <w:r w:rsidR="00242CCA" w:rsidRPr="003F4E9E">
        <w:rPr>
          <w:rFonts w:ascii="Times New Roman" w:hAnsi="Times New Roman" w:cs="Times New Roman"/>
          <w:lang w:val="en-US" w:eastAsia="zh-CN"/>
        </w:rPr>
        <w:t xml:space="preserve"> </w:t>
      </w:r>
      <w:r w:rsidR="00CE3C7F" w:rsidRPr="003F4E9E">
        <w:rPr>
          <w:rFonts w:ascii="Times New Roman" w:hAnsi="Times New Roman" w:cs="Times New Roman"/>
          <w:lang w:val="en-US" w:eastAsia="zh-CN"/>
        </w:rPr>
        <w:t>(Hanging)</w:t>
      </w:r>
      <w:r w:rsidR="003F4E9E">
        <w:rPr>
          <w:rFonts w:ascii="Times New Roman" w:hAnsi="Times New Roman" w:cs="Times New Roman"/>
          <w:lang w:val="en-US" w:eastAsia="zh-CN"/>
        </w:rPr>
        <w:t xml:space="preserve"> is used</w:t>
      </w:r>
      <w:r w:rsidR="00CE3C7F" w:rsidRPr="003F4E9E">
        <w:rPr>
          <w:rFonts w:ascii="Times New Roman" w:hAnsi="Times New Roman" w:cs="Times New Roman"/>
          <w:lang w:val="en-US" w:eastAsia="zh-CN"/>
        </w:rPr>
        <w:t xml:space="preserve">. </w:t>
      </w:r>
    </w:p>
    <w:p w14:paraId="5B9759DD" w14:textId="77777777" w:rsidR="00756AFB" w:rsidRPr="003F4E9E" w:rsidRDefault="00756AFB" w:rsidP="001D6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eastAsia="zh-CN"/>
        </w:rPr>
      </w:pPr>
    </w:p>
    <w:p w14:paraId="484FF2EF" w14:textId="5E07B0AB" w:rsidR="0090308A" w:rsidRDefault="0090308A" w:rsidP="001D6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eastAsia="zh-CN"/>
        </w:rPr>
      </w:pPr>
      <w:proofErr w:type="spellStart"/>
      <w:r>
        <w:rPr>
          <w:rFonts w:ascii="Times New Roman" w:hAnsi="Times New Roman" w:cs="Times New Roman"/>
          <w:lang w:eastAsia="zh-CN"/>
        </w:rPr>
        <w:t>E</w:t>
      </w:r>
      <w:r w:rsidR="003F4E9E">
        <w:rPr>
          <w:rFonts w:ascii="Times New Roman" w:hAnsi="Times New Roman" w:cs="Times New Roman"/>
          <w:lang w:eastAsia="zh-CN"/>
        </w:rPr>
        <w:t>xample</w:t>
      </w:r>
      <w:proofErr w:type="spellEnd"/>
      <w:r>
        <w:rPr>
          <w:rFonts w:ascii="Times New Roman" w:hAnsi="Times New Roman" w:cs="Times New Roman"/>
          <w:lang w:eastAsia="zh-CN"/>
        </w:rPr>
        <w:t>:</w:t>
      </w:r>
    </w:p>
    <w:p w14:paraId="22C5F27B" w14:textId="77777777" w:rsidR="00601F65" w:rsidRDefault="0090308A" w:rsidP="7BDB749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16" w:hanging="916"/>
        <w:jc w:val="both"/>
        <w:rPr>
          <w:rFonts w:ascii="Times New Roman" w:hAnsi="Times New Roman" w:cs="Times New Roman"/>
          <w:lang w:val="es-419" w:eastAsia="zh-CN"/>
        </w:rPr>
      </w:pPr>
      <w:bookmarkStart w:id="1" w:name="_Hlk185591991"/>
      <w:r w:rsidRPr="7BDB7491">
        <w:rPr>
          <w:rFonts w:ascii="Times New Roman" w:hAnsi="Times New Roman" w:cs="Times New Roman"/>
          <w:lang w:val="es-ES" w:eastAsia="zh-CN"/>
        </w:rPr>
        <w:t>Panero Gómez, A. (2013).</w:t>
      </w:r>
      <w:bookmarkEnd w:id="1"/>
      <w:r w:rsidRPr="7BDB7491">
        <w:rPr>
          <w:rFonts w:ascii="Times New Roman" w:hAnsi="Times New Roman" w:cs="Times New Roman"/>
          <w:lang w:val="es-ES" w:eastAsia="zh-CN"/>
        </w:rPr>
        <w:t xml:space="preserve"> </w:t>
      </w:r>
      <w:r w:rsidRPr="7BDB7491">
        <w:rPr>
          <w:rFonts w:ascii="Times New Roman" w:hAnsi="Times New Roman" w:cs="Times New Roman"/>
          <w:i/>
          <w:iCs/>
          <w:lang w:val="es-ES" w:eastAsia="zh-CN"/>
        </w:rPr>
        <w:t xml:space="preserve">Análisis iconológico de la figura de </w:t>
      </w:r>
      <w:proofErr w:type="spellStart"/>
      <w:r w:rsidRPr="7BDB7491">
        <w:rPr>
          <w:rFonts w:ascii="Times New Roman" w:hAnsi="Times New Roman" w:cs="Times New Roman"/>
          <w:i/>
          <w:iCs/>
          <w:lang w:val="es-ES" w:eastAsia="zh-CN"/>
        </w:rPr>
        <w:t>Gradiva</w:t>
      </w:r>
      <w:proofErr w:type="spellEnd"/>
      <w:r w:rsidRPr="7BDB7491">
        <w:rPr>
          <w:rFonts w:ascii="Times New Roman" w:hAnsi="Times New Roman" w:cs="Times New Roman"/>
          <w:i/>
          <w:iCs/>
          <w:lang w:val="es-ES" w:eastAsia="zh-CN"/>
        </w:rPr>
        <w:t>. Construcciones del personaje en la cultura plástica  y  audiovisual  contemporánea</w:t>
      </w:r>
      <w:r w:rsidRPr="7BDB7491">
        <w:rPr>
          <w:rFonts w:ascii="Times New Roman" w:hAnsi="Times New Roman" w:cs="Times New Roman"/>
          <w:lang w:val="es-ES" w:eastAsia="zh-CN"/>
        </w:rPr>
        <w:t xml:space="preserve">. Tesis Doctoral bajo la dirección de Pilar Aumente Rivas. Madrid: Universidad Complutense de Madrid. </w:t>
      </w:r>
      <w:r w:rsidRPr="00601F65">
        <w:rPr>
          <w:rFonts w:ascii="Times New Roman" w:hAnsi="Times New Roman" w:cs="Times New Roman"/>
          <w:lang w:val="es-419" w:eastAsia="zh-CN"/>
        </w:rPr>
        <w:t>Facultad de Ciencias de la Información.</w:t>
      </w:r>
      <w:r w:rsidR="00601F65" w:rsidRPr="00601F65">
        <w:rPr>
          <w:rFonts w:ascii="Times New Roman" w:hAnsi="Times New Roman" w:cs="Times New Roman"/>
          <w:lang w:val="es-419" w:eastAsia="zh-CN"/>
        </w:rPr>
        <w:t xml:space="preserve"> </w:t>
      </w:r>
    </w:p>
    <w:p w14:paraId="399B0329" w14:textId="77777777" w:rsidR="001E5DF7" w:rsidRDefault="001E5DF7" w:rsidP="7BDB749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16" w:hanging="916"/>
        <w:jc w:val="both"/>
        <w:rPr>
          <w:rFonts w:ascii="Times New Roman" w:hAnsi="Times New Roman" w:cs="Times New Roman"/>
          <w:lang w:val="es-419" w:eastAsia="zh-CN"/>
        </w:rPr>
      </w:pPr>
    </w:p>
    <w:p w14:paraId="5935002B" w14:textId="768FE1F4" w:rsidR="0090308A" w:rsidRPr="00601F65" w:rsidRDefault="00601F65" w:rsidP="7BDB749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16" w:hanging="916"/>
        <w:jc w:val="both"/>
        <w:rPr>
          <w:rFonts w:ascii="Times New Roman" w:hAnsi="Times New Roman" w:cs="Times New Roman"/>
          <w:lang w:val="en-US" w:eastAsia="zh-CN"/>
        </w:rPr>
      </w:pPr>
      <w:r w:rsidRPr="001E5DF7">
        <w:rPr>
          <w:rFonts w:ascii="Times New Roman" w:hAnsi="Times New Roman" w:cs="Times New Roman"/>
          <w:lang w:val="es-419" w:eastAsia="zh-CN"/>
        </w:rPr>
        <w:t>[Panero Gómez, A. (2013).</w:t>
      </w:r>
      <w:proofErr w:type="spellStart"/>
      <w:r w:rsidRPr="001E5DF7">
        <w:rPr>
          <w:rFonts w:ascii="Times New Roman" w:hAnsi="Times New Roman" w:cs="Times New Roman"/>
          <w:i/>
          <w:iCs/>
          <w:lang w:val="es-419" w:eastAsia="zh-CN"/>
        </w:rPr>
        <w:t>Iconological</w:t>
      </w:r>
      <w:proofErr w:type="spellEnd"/>
      <w:r w:rsidRPr="001E5DF7">
        <w:rPr>
          <w:rFonts w:ascii="Times New Roman" w:hAnsi="Times New Roman" w:cs="Times New Roman"/>
          <w:i/>
          <w:iCs/>
          <w:lang w:val="es-419" w:eastAsia="zh-CN"/>
        </w:rPr>
        <w:t xml:space="preserve"> </w:t>
      </w:r>
      <w:proofErr w:type="spellStart"/>
      <w:r w:rsidRPr="001E5DF7">
        <w:rPr>
          <w:rFonts w:ascii="Times New Roman" w:hAnsi="Times New Roman" w:cs="Times New Roman"/>
          <w:i/>
          <w:iCs/>
          <w:lang w:val="es-419" w:eastAsia="zh-CN"/>
        </w:rPr>
        <w:t>analysis</w:t>
      </w:r>
      <w:proofErr w:type="spellEnd"/>
      <w:r w:rsidRPr="001E5DF7">
        <w:rPr>
          <w:rFonts w:ascii="Times New Roman" w:hAnsi="Times New Roman" w:cs="Times New Roman"/>
          <w:i/>
          <w:iCs/>
          <w:lang w:val="es-419" w:eastAsia="zh-CN"/>
        </w:rPr>
        <w:t xml:space="preserve"> </w:t>
      </w:r>
      <w:proofErr w:type="spellStart"/>
      <w:r w:rsidRPr="001E5DF7">
        <w:rPr>
          <w:rFonts w:ascii="Times New Roman" w:hAnsi="Times New Roman" w:cs="Times New Roman"/>
          <w:i/>
          <w:iCs/>
          <w:lang w:val="es-419" w:eastAsia="zh-CN"/>
        </w:rPr>
        <w:t>of</w:t>
      </w:r>
      <w:proofErr w:type="spellEnd"/>
      <w:r w:rsidRPr="001E5DF7">
        <w:rPr>
          <w:rFonts w:ascii="Times New Roman" w:hAnsi="Times New Roman" w:cs="Times New Roman"/>
          <w:i/>
          <w:iCs/>
          <w:lang w:val="es-419" w:eastAsia="zh-CN"/>
        </w:rPr>
        <w:t xml:space="preserve"> </w:t>
      </w:r>
      <w:proofErr w:type="spellStart"/>
      <w:r w:rsidRPr="001E5DF7">
        <w:rPr>
          <w:rFonts w:ascii="Times New Roman" w:hAnsi="Times New Roman" w:cs="Times New Roman"/>
          <w:i/>
          <w:iCs/>
          <w:lang w:val="es-419" w:eastAsia="zh-CN"/>
        </w:rPr>
        <w:t>the</w:t>
      </w:r>
      <w:proofErr w:type="spellEnd"/>
      <w:r w:rsidRPr="001E5DF7">
        <w:rPr>
          <w:rFonts w:ascii="Times New Roman" w:hAnsi="Times New Roman" w:cs="Times New Roman"/>
          <w:i/>
          <w:iCs/>
          <w:lang w:val="es-419" w:eastAsia="zh-CN"/>
        </w:rPr>
        <w:t xml:space="preserve"> figure </w:t>
      </w:r>
      <w:proofErr w:type="spellStart"/>
      <w:r w:rsidRPr="001E5DF7">
        <w:rPr>
          <w:rFonts w:ascii="Times New Roman" w:hAnsi="Times New Roman" w:cs="Times New Roman"/>
          <w:i/>
          <w:iCs/>
          <w:lang w:val="es-419" w:eastAsia="zh-CN"/>
        </w:rPr>
        <w:t>of</w:t>
      </w:r>
      <w:proofErr w:type="spellEnd"/>
      <w:r w:rsidRPr="001E5DF7">
        <w:rPr>
          <w:rFonts w:ascii="Times New Roman" w:hAnsi="Times New Roman" w:cs="Times New Roman"/>
          <w:lang w:val="es-419" w:eastAsia="zh-CN"/>
        </w:rPr>
        <w:t xml:space="preserve">  </w:t>
      </w:r>
      <w:proofErr w:type="spellStart"/>
      <w:r w:rsidRPr="001E5DF7">
        <w:rPr>
          <w:rFonts w:ascii="Times New Roman" w:hAnsi="Times New Roman" w:cs="Times New Roman"/>
          <w:i/>
          <w:iCs/>
          <w:lang w:val="es-419" w:eastAsia="zh-CN"/>
        </w:rPr>
        <w:t>Gradiva</w:t>
      </w:r>
      <w:proofErr w:type="spellEnd"/>
      <w:r w:rsidRPr="001E5DF7">
        <w:rPr>
          <w:rFonts w:ascii="Times New Roman" w:hAnsi="Times New Roman" w:cs="Times New Roman"/>
          <w:i/>
          <w:iCs/>
          <w:lang w:val="es-419" w:eastAsia="zh-CN"/>
        </w:rPr>
        <w:t xml:space="preserve">. </w:t>
      </w:r>
      <w:r>
        <w:rPr>
          <w:rFonts w:ascii="Times New Roman" w:hAnsi="Times New Roman" w:cs="Times New Roman"/>
          <w:i/>
          <w:iCs/>
          <w:lang w:val="en-US" w:eastAsia="zh-CN"/>
        </w:rPr>
        <w:t xml:space="preserve">Construction of the character in contemporary and audiovisual culture. </w:t>
      </w:r>
      <w:r>
        <w:rPr>
          <w:rFonts w:ascii="Times New Roman" w:hAnsi="Times New Roman" w:cs="Times New Roman"/>
          <w:lang w:val="en-US" w:eastAsia="zh-CN"/>
        </w:rPr>
        <w:t xml:space="preserve">Doctoral thesis under the direction of </w:t>
      </w:r>
      <w:r w:rsidRPr="00601F65">
        <w:rPr>
          <w:rFonts w:ascii="Times New Roman" w:hAnsi="Times New Roman" w:cs="Times New Roman"/>
          <w:i/>
          <w:iCs/>
          <w:lang w:val="en-US" w:eastAsia="zh-CN"/>
        </w:rPr>
        <w:t xml:space="preserve"> </w:t>
      </w:r>
      <w:r w:rsidRPr="00601F65">
        <w:rPr>
          <w:rFonts w:ascii="Times New Roman" w:hAnsi="Times New Roman" w:cs="Times New Roman"/>
          <w:lang w:val="en-US" w:eastAsia="zh-CN"/>
        </w:rPr>
        <w:t xml:space="preserve">Pilar </w:t>
      </w:r>
      <w:proofErr w:type="spellStart"/>
      <w:r w:rsidRPr="00601F65">
        <w:rPr>
          <w:rFonts w:ascii="Times New Roman" w:hAnsi="Times New Roman" w:cs="Times New Roman"/>
          <w:lang w:val="en-US" w:eastAsia="zh-CN"/>
        </w:rPr>
        <w:t>Aumente</w:t>
      </w:r>
      <w:proofErr w:type="spellEnd"/>
      <w:r w:rsidRPr="00601F65">
        <w:rPr>
          <w:rFonts w:ascii="Times New Roman" w:hAnsi="Times New Roman" w:cs="Times New Roman"/>
          <w:lang w:val="en-US" w:eastAsia="zh-CN"/>
        </w:rPr>
        <w:t xml:space="preserve"> Rivas</w:t>
      </w:r>
      <w:r w:rsidRPr="00601F65">
        <w:rPr>
          <w:rFonts w:ascii="Times New Roman" w:hAnsi="Times New Roman" w:cs="Times New Roman"/>
          <w:i/>
          <w:iCs/>
          <w:lang w:val="en-US" w:eastAsia="zh-CN"/>
        </w:rPr>
        <w:t xml:space="preserve">. </w:t>
      </w:r>
      <w:r w:rsidRPr="00601F65">
        <w:rPr>
          <w:rFonts w:ascii="Times New Roman" w:hAnsi="Times New Roman" w:cs="Times New Roman"/>
          <w:lang w:val="en-US" w:eastAsia="zh-CN"/>
        </w:rPr>
        <w:t>Madrid:</w:t>
      </w:r>
      <w:r>
        <w:rPr>
          <w:rFonts w:ascii="Times New Roman" w:hAnsi="Times New Roman" w:cs="Times New Roman"/>
          <w:lang w:val="en-US" w:eastAsia="zh-CN"/>
        </w:rPr>
        <w:t xml:space="preserve"> Complutense University of Madrid. Faculty of Information Sciences.]</w:t>
      </w:r>
    </w:p>
    <w:p w14:paraId="4B5446B7" w14:textId="77777777" w:rsidR="0090308A" w:rsidRPr="00601F65" w:rsidRDefault="0090308A" w:rsidP="001D6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eastAsia="zh-CN"/>
        </w:rPr>
      </w:pPr>
    </w:p>
    <w:p w14:paraId="5D6F2044" w14:textId="3D330571" w:rsidR="00B70F7F" w:rsidRPr="003F4E9E" w:rsidRDefault="003F4E9E" w:rsidP="001D6AE4">
      <w:pPr>
        <w:pStyle w:val="NormalWeb"/>
        <w:shd w:val="clear" w:color="auto" w:fill="FFFFFF"/>
        <w:spacing w:before="0" w:beforeAutospacing="0" w:after="150" w:afterAutospacing="0" w:line="360" w:lineRule="auto"/>
        <w:jc w:val="both"/>
        <w:rPr>
          <w:rFonts w:ascii="Times New Roman" w:hAnsi="Times New Roman"/>
          <w:sz w:val="24"/>
          <w:szCs w:val="24"/>
          <w:lang w:val="en-US"/>
        </w:rPr>
      </w:pPr>
      <w:r w:rsidRPr="003F4E9E">
        <w:rPr>
          <w:rFonts w:ascii="Times New Roman" w:hAnsi="Times New Roman"/>
          <w:sz w:val="24"/>
          <w:szCs w:val="24"/>
          <w:lang w:val="en-US"/>
        </w:rPr>
        <w:t xml:space="preserve">The rules of </w:t>
      </w:r>
      <w:r>
        <w:rPr>
          <w:rFonts w:ascii="Times New Roman" w:hAnsi="Times New Roman"/>
          <w:sz w:val="24"/>
          <w:szCs w:val="24"/>
          <w:lang w:val="en-US"/>
        </w:rPr>
        <w:t>the APA system 7</w:t>
      </w:r>
      <w:r w:rsidRPr="003F4E9E">
        <w:rPr>
          <w:rFonts w:ascii="Times New Roman" w:hAnsi="Times New Roman"/>
          <w:sz w:val="24"/>
          <w:szCs w:val="24"/>
          <w:vertAlign w:val="superscript"/>
          <w:lang w:val="en-US"/>
        </w:rPr>
        <w:t>th</w:t>
      </w:r>
      <w:r>
        <w:rPr>
          <w:rFonts w:ascii="Times New Roman" w:hAnsi="Times New Roman"/>
          <w:sz w:val="24"/>
          <w:szCs w:val="24"/>
          <w:lang w:val="en-US"/>
        </w:rPr>
        <w:t xml:space="preserve"> edition 2019 with adaptations will be followed:</w:t>
      </w:r>
    </w:p>
    <w:p w14:paraId="408041DF" w14:textId="2C8BA693" w:rsidR="00756AFB" w:rsidRPr="003F4E9E" w:rsidRDefault="00B70F7F" w:rsidP="00A368C4">
      <w:pPr>
        <w:pStyle w:val="NormalWeb"/>
        <w:shd w:val="clear" w:color="auto" w:fill="FFFFFF"/>
        <w:spacing w:before="0" w:beforeAutospacing="0" w:after="150" w:afterAutospacing="0" w:line="360" w:lineRule="auto"/>
        <w:jc w:val="both"/>
        <w:rPr>
          <w:rFonts w:ascii="Times New Roman" w:hAnsi="Times New Roman"/>
          <w:sz w:val="24"/>
          <w:szCs w:val="24"/>
          <w:lang w:val="en-US"/>
        </w:rPr>
      </w:pPr>
      <w:r w:rsidRPr="003F4E9E">
        <w:rPr>
          <w:rFonts w:ascii="Times New Roman" w:hAnsi="Times New Roman"/>
          <w:sz w:val="24"/>
          <w:szCs w:val="24"/>
          <w:lang w:val="en-US"/>
        </w:rPr>
        <w:t>              </w:t>
      </w:r>
      <w:r>
        <w:fldChar w:fldCharType="begin"/>
      </w:r>
      <w:r w:rsidRPr="00F05B5F">
        <w:rPr>
          <w:lang w:val="en-US"/>
        </w:rPr>
        <w:instrText>HYPERLINK "http://www.apastyle.org/" \h</w:instrText>
      </w:r>
      <w:r>
        <w:fldChar w:fldCharType="separate"/>
      </w:r>
      <w:r w:rsidRPr="003F4E9E">
        <w:rPr>
          <w:rStyle w:val="Hipervnculo"/>
          <w:rFonts w:ascii="Times New Roman" w:hAnsi="Times New Roman"/>
          <w:sz w:val="24"/>
          <w:szCs w:val="24"/>
          <w:lang w:val="en-US"/>
        </w:rPr>
        <w:t>http://www.apastyle.org/</w:t>
      </w:r>
      <w:r>
        <w:fldChar w:fldCharType="end"/>
      </w:r>
    </w:p>
    <w:p w14:paraId="5E7E273F" w14:textId="25687EA4" w:rsidR="00756AFB" w:rsidRDefault="00022718" w:rsidP="7BDB7491">
      <w:pPr>
        <w:pStyle w:val="NormalWeb"/>
        <w:shd w:val="clear" w:color="auto" w:fill="FFFFFF" w:themeFill="background1"/>
        <w:spacing w:after="150" w:line="360" w:lineRule="auto"/>
        <w:jc w:val="both"/>
        <w:rPr>
          <w:rFonts w:ascii="Times New Roman" w:hAnsi="Times New Roman"/>
          <w:sz w:val="24"/>
          <w:szCs w:val="24"/>
        </w:rPr>
      </w:pPr>
      <w:r w:rsidRPr="00022718">
        <w:rPr>
          <w:rFonts w:ascii="Times New Roman" w:hAnsi="Times New Roman"/>
          <w:b/>
          <w:bCs/>
          <w:sz w:val="24"/>
          <w:szCs w:val="24"/>
          <w:lang w:val="en-US"/>
        </w:rPr>
        <w:t>Journal article</w:t>
      </w:r>
      <w:r w:rsidR="00756AFB" w:rsidRPr="00022718">
        <w:rPr>
          <w:rFonts w:ascii="Times New Roman" w:hAnsi="Times New Roman"/>
          <w:b/>
          <w:bCs/>
          <w:sz w:val="24"/>
          <w:szCs w:val="24"/>
          <w:lang w:val="en-US"/>
        </w:rPr>
        <w:t>. </w:t>
      </w:r>
      <w:r w:rsidR="00756AFB" w:rsidRPr="00022718">
        <w:rPr>
          <w:rFonts w:ascii="Times New Roman" w:hAnsi="Times New Roman"/>
          <w:sz w:val="24"/>
          <w:szCs w:val="24"/>
          <w:lang w:val="en-US"/>
        </w:rPr>
        <w:t xml:space="preserve"> </w:t>
      </w:r>
      <w:r w:rsidRPr="00022718">
        <w:rPr>
          <w:rFonts w:ascii="Times New Roman" w:hAnsi="Times New Roman"/>
          <w:sz w:val="24"/>
          <w:szCs w:val="24"/>
          <w:lang w:val="en-US"/>
        </w:rPr>
        <w:t>Surname, Initials of the author</w:t>
      </w:r>
      <w:r w:rsidR="001E5DF7">
        <w:rPr>
          <w:rFonts w:ascii="Times New Roman" w:hAnsi="Times New Roman"/>
          <w:sz w:val="24"/>
          <w:szCs w:val="24"/>
          <w:lang w:val="en-US"/>
        </w:rPr>
        <w:t>'</w:t>
      </w:r>
      <w:r w:rsidRPr="00022718">
        <w:rPr>
          <w:rFonts w:ascii="Times New Roman" w:hAnsi="Times New Roman"/>
          <w:sz w:val="24"/>
          <w:szCs w:val="24"/>
          <w:lang w:val="en-US"/>
        </w:rPr>
        <w:t>s name</w:t>
      </w:r>
      <w:r w:rsidR="00756AFB" w:rsidRPr="00022718">
        <w:rPr>
          <w:rFonts w:ascii="Times New Roman" w:hAnsi="Times New Roman"/>
          <w:sz w:val="24"/>
          <w:szCs w:val="24"/>
          <w:lang w:val="en-US"/>
        </w:rPr>
        <w:t xml:space="preserve">. </w:t>
      </w:r>
      <w:r w:rsidR="007A6810" w:rsidRPr="00022718">
        <w:rPr>
          <w:rFonts w:ascii="Times New Roman" w:hAnsi="Times New Roman"/>
          <w:sz w:val="24"/>
          <w:szCs w:val="24"/>
          <w:lang w:val="en-US"/>
        </w:rPr>
        <w:t>(</w:t>
      </w:r>
      <w:r w:rsidRPr="00022718">
        <w:rPr>
          <w:rFonts w:ascii="Times New Roman" w:hAnsi="Times New Roman"/>
          <w:sz w:val="24"/>
          <w:szCs w:val="24"/>
          <w:lang w:val="en-US"/>
        </w:rPr>
        <w:t>Year</w:t>
      </w:r>
      <w:r w:rsidR="007A6810" w:rsidRPr="00022718">
        <w:rPr>
          <w:rFonts w:ascii="Times New Roman" w:hAnsi="Times New Roman"/>
          <w:sz w:val="24"/>
          <w:szCs w:val="24"/>
          <w:lang w:val="en-US"/>
        </w:rPr>
        <w:t>). T</w:t>
      </w:r>
      <w:r w:rsidRPr="00022718">
        <w:rPr>
          <w:rFonts w:ascii="Times New Roman" w:hAnsi="Times New Roman"/>
          <w:sz w:val="24"/>
          <w:szCs w:val="24"/>
          <w:lang w:val="en-US"/>
        </w:rPr>
        <w:t>itle of the journal</w:t>
      </w:r>
      <w:r w:rsidR="00756AFB" w:rsidRPr="00022718">
        <w:rPr>
          <w:rFonts w:ascii="Times New Roman" w:hAnsi="Times New Roman"/>
          <w:sz w:val="24"/>
          <w:szCs w:val="24"/>
          <w:lang w:val="en-US"/>
        </w:rPr>
        <w:t xml:space="preserve">. </w:t>
      </w:r>
      <w:r w:rsidRPr="00022718">
        <w:rPr>
          <w:rFonts w:ascii="Times New Roman" w:hAnsi="Times New Roman"/>
          <w:i/>
          <w:iCs/>
          <w:sz w:val="24"/>
          <w:szCs w:val="24"/>
          <w:lang w:val="en-US"/>
        </w:rPr>
        <w:t xml:space="preserve">Name of the journal with capital letters in each </w:t>
      </w:r>
      <w:r w:rsidRPr="00022718">
        <w:rPr>
          <w:rFonts w:ascii="Times New Roman" w:hAnsi="Times New Roman"/>
          <w:i/>
          <w:iCs/>
          <w:sz w:val="24"/>
          <w:szCs w:val="24"/>
          <w:lang w:val="en-US"/>
        </w:rPr>
        <w:lastRenderedPageBreak/>
        <w:t>noun word and italics</w:t>
      </w:r>
      <w:r w:rsidRPr="00022718">
        <w:rPr>
          <w:rFonts w:ascii="Times New Roman" w:hAnsi="Times New Roman"/>
          <w:sz w:val="24"/>
          <w:szCs w:val="24"/>
          <w:lang w:val="en-US"/>
        </w:rPr>
        <w:t>, volume (number), pages.</w:t>
      </w:r>
      <w:r w:rsidR="00756AFB" w:rsidRPr="00022718">
        <w:rPr>
          <w:rFonts w:ascii="Times New Roman" w:hAnsi="Times New Roman"/>
          <w:sz w:val="24"/>
          <w:szCs w:val="24"/>
          <w:lang w:val="en-US"/>
        </w:rPr>
        <w:t xml:space="preserve"> </w:t>
      </w:r>
      <w:r w:rsidR="00756AFB" w:rsidRPr="7BDB7491">
        <w:rPr>
          <w:rFonts w:ascii="Times New Roman" w:hAnsi="Times New Roman"/>
          <w:sz w:val="24"/>
          <w:szCs w:val="24"/>
        </w:rPr>
        <w:t xml:space="preserve">DOI </w:t>
      </w:r>
      <w:proofErr w:type="spellStart"/>
      <w:r>
        <w:rPr>
          <w:rFonts w:ascii="Times New Roman" w:hAnsi="Times New Roman"/>
          <w:sz w:val="24"/>
          <w:szCs w:val="24"/>
        </w:rPr>
        <w:t>with</w:t>
      </w:r>
      <w:proofErr w:type="spellEnd"/>
      <w:r w:rsidR="00756AFB" w:rsidRPr="7BDB7491">
        <w:rPr>
          <w:rFonts w:ascii="Times New Roman" w:hAnsi="Times New Roman"/>
          <w:sz w:val="24"/>
          <w:szCs w:val="24"/>
        </w:rPr>
        <w:t xml:space="preserve"> </w:t>
      </w:r>
      <w:hyperlink r:id="rId12">
        <w:r w:rsidR="00756AFB" w:rsidRPr="7BDB7491">
          <w:rPr>
            <w:rStyle w:val="Hipervnculo"/>
            <w:rFonts w:ascii="Times New Roman" w:hAnsi="Times New Roman"/>
            <w:sz w:val="24"/>
            <w:szCs w:val="24"/>
          </w:rPr>
          <w:t>https://doi.org</w:t>
        </w:r>
      </w:hyperlink>
      <w:r w:rsidR="00756AFB" w:rsidRPr="7BDB7491">
        <w:rPr>
          <w:rFonts w:ascii="Times New Roman" w:hAnsi="Times New Roman"/>
          <w:sz w:val="24"/>
          <w:szCs w:val="24"/>
        </w:rPr>
        <w:t>.</w:t>
      </w:r>
    </w:p>
    <w:p w14:paraId="5C62A34F" w14:textId="35AABE18" w:rsidR="00FE1337" w:rsidRPr="00644ABE" w:rsidRDefault="00756AFB" w:rsidP="00FE1337">
      <w:pPr>
        <w:pStyle w:val="NormalWeb"/>
        <w:shd w:val="clear" w:color="auto" w:fill="FFFFFF"/>
        <w:spacing w:after="150" w:line="360" w:lineRule="auto"/>
        <w:jc w:val="both"/>
        <w:rPr>
          <w:rFonts w:ascii="Times New Roman" w:hAnsi="Times New Roman"/>
          <w:sz w:val="24"/>
          <w:szCs w:val="24"/>
        </w:rPr>
      </w:pPr>
      <w:proofErr w:type="spellStart"/>
      <w:r w:rsidRPr="00FE1337">
        <w:rPr>
          <w:rFonts w:ascii="Times New Roman" w:hAnsi="Times New Roman"/>
          <w:sz w:val="24"/>
          <w:szCs w:val="24"/>
        </w:rPr>
        <w:t>E</w:t>
      </w:r>
      <w:r w:rsidR="00022718">
        <w:rPr>
          <w:rFonts w:ascii="Times New Roman" w:hAnsi="Times New Roman"/>
          <w:sz w:val="24"/>
          <w:szCs w:val="24"/>
        </w:rPr>
        <w:t>xample</w:t>
      </w:r>
      <w:proofErr w:type="spellEnd"/>
      <w:r w:rsidRPr="00FE1337">
        <w:rPr>
          <w:rFonts w:ascii="Times New Roman" w:hAnsi="Times New Roman"/>
          <w:sz w:val="24"/>
          <w:szCs w:val="24"/>
        </w:rPr>
        <w:t>:</w:t>
      </w:r>
    </w:p>
    <w:p w14:paraId="317A0A27" w14:textId="7DE4415A" w:rsidR="00756AFB" w:rsidRDefault="00756AFB" w:rsidP="7BDB7491">
      <w:pPr>
        <w:pStyle w:val="NormalWeb"/>
        <w:shd w:val="clear" w:color="auto" w:fill="FFFFFF" w:themeFill="background1"/>
        <w:spacing w:after="150" w:line="360" w:lineRule="auto"/>
        <w:ind w:left="708" w:hanging="708"/>
        <w:jc w:val="both"/>
        <w:rPr>
          <w:rFonts w:ascii="Times New Roman" w:eastAsia="Times New Roman" w:hAnsi="Times New Roman"/>
          <w:sz w:val="24"/>
          <w:szCs w:val="24"/>
          <w:lang w:val="en-US"/>
        </w:rPr>
      </w:pPr>
      <w:r w:rsidRPr="7BDB7491">
        <w:rPr>
          <w:rFonts w:ascii="Times New Roman" w:hAnsi="Times New Roman"/>
          <w:sz w:val="24"/>
          <w:szCs w:val="24"/>
          <w:lang w:val="es-ES"/>
        </w:rPr>
        <w:t xml:space="preserve">Larrañaga, J. (2016). La nueva condición transitiva de la imagen. </w:t>
      </w:r>
      <w:r w:rsidRPr="000E0576">
        <w:rPr>
          <w:rFonts w:ascii="Times New Roman" w:hAnsi="Times New Roman"/>
          <w:i/>
          <w:iCs/>
          <w:sz w:val="24"/>
          <w:szCs w:val="24"/>
          <w:lang w:val="en-US"/>
        </w:rPr>
        <w:t>Barcelona, Research Art Creation</w:t>
      </w:r>
      <w:r w:rsidRPr="000E0576">
        <w:rPr>
          <w:rFonts w:ascii="Times New Roman" w:hAnsi="Times New Roman"/>
          <w:sz w:val="24"/>
          <w:szCs w:val="24"/>
          <w:lang w:val="en-US"/>
        </w:rPr>
        <w:t>, 4</w:t>
      </w:r>
      <w:r w:rsidR="00FE1337" w:rsidRPr="000E0576">
        <w:rPr>
          <w:rFonts w:ascii="Times New Roman" w:hAnsi="Times New Roman"/>
          <w:sz w:val="24"/>
          <w:szCs w:val="24"/>
          <w:lang w:val="en-US"/>
        </w:rPr>
        <w:t xml:space="preserve"> (2</w:t>
      </w:r>
      <w:r w:rsidR="007A6810" w:rsidRPr="000E0576">
        <w:rPr>
          <w:rFonts w:ascii="Times New Roman" w:hAnsi="Times New Roman"/>
          <w:sz w:val="24"/>
          <w:szCs w:val="24"/>
          <w:lang w:val="en-US"/>
        </w:rPr>
        <w:t>)</w:t>
      </w:r>
      <w:r w:rsidR="00FE1337" w:rsidRPr="000E0576">
        <w:rPr>
          <w:rFonts w:ascii="Times New Roman" w:hAnsi="Times New Roman"/>
          <w:sz w:val="24"/>
          <w:szCs w:val="24"/>
          <w:lang w:val="en-US"/>
        </w:rPr>
        <w:t>, 121-136.</w:t>
      </w:r>
      <w:r w:rsidR="00FE1337" w:rsidRPr="000E0576">
        <w:rPr>
          <w:rFonts w:ascii="Times New Roman" w:eastAsia="Times New Roman" w:hAnsi="Times New Roman"/>
          <w:sz w:val="24"/>
          <w:szCs w:val="24"/>
          <w:lang w:val="en-US"/>
        </w:rPr>
        <w:t xml:space="preserve"> http://dx.doi.org/10.17583/brac.2016.1813</w:t>
      </w:r>
    </w:p>
    <w:p w14:paraId="28CDA94C" w14:textId="7912B923" w:rsidR="00601F65" w:rsidRPr="000E0576" w:rsidRDefault="00601F65" w:rsidP="7BDB7491">
      <w:pPr>
        <w:pStyle w:val="NormalWeb"/>
        <w:shd w:val="clear" w:color="auto" w:fill="FFFFFF" w:themeFill="background1"/>
        <w:spacing w:after="150" w:line="360" w:lineRule="auto"/>
        <w:ind w:left="708" w:hanging="708"/>
        <w:jc w:val="both"/>
        <w:rPr>
          <w:rFonts w:ascii="Times New Roman" w:hAnsi="Times New Roman"/>
          <w:sz w:val="24"/>
          <w:szCs w:val="24"/>
          <w:lang w:val="en-US"/>
        </w:rPr>
      </w:pPr>
      <w:r>
        <w:rPr>
          <w:rFonts w:ascii="Times New Roman" w:hAnsi="Times New Roman"/>
          <w:sz w:val="24"/>
          <w:szCs w:val="24"/>
          <w:lang w:val="en-US"/>
        </w:rPr>
        <w:t>[</w:t>
      </w:r>
      <w:r w:rsidRPr="00601F65">
        <w:rPr>
          <w:rFonts w:ascii="Times New Roman" w:hAnsi="Times New Roman"/>
          <w:sz w:val="24"/>
          <w:szCs w:val="24"/>
          <w:lang w:val="en-US"/>
        </w:rPr>
        <w:t xml:space="preserve">Larrañaga, J. (2016). The new transitive condition of the image. </w:t>
      </w:r>
      <w:r w:rsidRPr="00601F65">
        <w:rPr>
          <w:rFonts w:ascii="Times New Roman" w:hAnsi="Times New Roman"/>
          <w:i/>
          <w:iCs/>
          <w:sz w:val="24"/>
          <w:szCs w:val="24"/>
          <w:lang w:val="en-US"/>
        </w:rPr>
        <w:t>Barcelona, Research Art Creation</w:t>
      </w:r>
      <w:r w:rsidRPr="00601F65">
        <w:rPr>
          <w:rFonts w:ascii="Times New Roman" w:hAnsi="Times New Roman"/>
          <w:sz w:val="24"/>
          <w:szCs w:val="24"/>
          <w:lang w:val="en-US"/>
        </w:rPr>
        <w:t>, 4 (2), 121-136. http://dx.doi.org/10.17583/brac.2016.1813</w:t>
      </w:r>
      <w:r>
        <w:rPr>
          <w:rFonts w:ascii="Times New Roman" w:hAnsi="Times New Roman"/>
          <w:sz w:val="24"/>
          <w:szCs w:val="24"/>
          <w:lang w:val="en-US"/>
        </w:rPr>
        <w:t>]</w:t>
      </w:r>
    </w:p>
    <w:p w14:paraId="71D92C95" w14:textId="521FA6A0" w:rsidR="00FE1337" w:rsidRPr="00022718" w:rsidRDefault="00022718" w:rsidP="00FE1337">
      <w:pPr>
        <w:pStyle w:val="NormalWeb"/>
        <w:shd w:val="clear" w:color="auto" w:fill="FFFFFF"/>
        <w:spacing w:after="150" w:line="360" w:lineRule="auto"/>
        <w:jc w:val="both"/>
        <w:rPr>
          <w:rFonts w:ascii="Times New Roman" w:hAnsi="Times New Roman"/>
          <w:sz w:val="24"/>
          <w:szCs w:val="24"/>
          <w:lang w:val="en-US"/>
        </w:rPr>
      </w:pPr>
      <w:r w:rsidRPr="00022718">
        <w:rPr>
          <w:rFonts w:ascii="Times New Roman" w:hAnsi="Times New Roman"/>
          <w:sz w:val="24"/>
          <w:szCs w:val="24"/>
          <w:lang w:val="en-US"/>
        </w:rPr>
        <w:t>If the journal h</w:t>
      </w:r>
      <w:r>
        <w:rPr>
          <w:rFonts w:ascii="Times New Roman" w:hAnsi="Times New Roman"/>
          <w:sz w:val="24"/>
          <w:szCs w:val="24"/>
          <w:lang w:val="en-US"/>
        </w:rPr>
        <w:t>as the format where only the issue is included</w:t>
      </w:r>
      <w:r w:rsidR="003763FC">
        <w:rPr>
          <w:rFonts w:ascii="Times New Roman" w:hAnsi="Times New Roman"/>
          <w:sz w:val="24"/>
          <w:szCs w:val="24"/>
          <w:lang w:val="en-US"/>
        </w:rPr>
        <w:t>:</w:t>
      </w:r>
    </w:p>
    <w:p w14:paraId="5D04AEAC" w14:textId="69971C37" w:rsidR="00FE1337" w:rsidRPr="000E0576" w:rsidRDefault="007A6810" w:rsidP="00FE1337">
      <w:pPr>
        <w:pStyle w:val="NormalWeb"/>
        <w:shd w:val="clear" w:color="auto" w:fill="FFFFFF"/>
        <w:spacing w:after="150" w:line="360" w:lineRule="auto"/>
        <w:jc w:val="both"/>
        <w:rPr>
          <w:rFonts w:ascii="Times New Roman" w:hAnsi="Times New Roman"/>
          <w:sz w:val="24"/>
          <w:szCs w:val="24"/>
          <w:lang w:val="es-419"/>
        </w:rPr>
      </w:pPr>
      <w:proofErr w:type="spellStart"/>
      <w:r w:rsidRPr="000E0576">
        <w:rPr>
          <w:rFonts w:ascii="Times New Roman" w:hAnsi="Times New Roman"/>
          <w:sz w:val="24"/>
          <w:szCs w:val="24"/>
          <w:lang w:val="es-419"/>
        </w:rPr>
        <w:t>E</w:t>
      </w:r>
      <w:r w:rsidR="003763FC" w:rsidRPr="000E0576">
        <w:rPr>
          <w:rFonts w:ascii="Times New Roman" w:hAnsi="Times New Roman"/>
          <w:sz w:val="24"/>
          <w:szCs w:val="24"/>
          <w:lang w:val="es-419"/>
        </w:rPr>
        <w:t>xample</w:t>
      </w:r>
      <w:proofErr w:type="spellEnd"/>
      <w:r w:rsidR="00FE1337" w:rsidRPr="000E0576">
        <w:rPr>
          <w:rFonts w:ascii="Times New Roman" w:hAnsi="Times New Roman"/>
          <w:sz w:val="24"/>
          <w:szCs w:val="24"/>
          <w:lang w:val="es-419"/>
        </w:rPr>
        <w:t>:</w:t>
      </w:r>
    </w:p>
    <w:p w14:paraId="0E314B81" w14:textId="3B63C75E" w:rsidR="00FE1337" w:rsidRDefault="00FE1337" w:rsidP="7BDB7491">
      <w:pPr>
        <w:pStyle w:val="NormalWeb"/>
        <w:shd w:val="clear" w:color="auto" w:fill="FFFFFF" w:themeFill="background1"/>
        <w:spacing w:after="150" w:line="360" w:lineRule="auto"/>
        <w:ind w:left="708" w:hanging="708"/>
        <w:jc w:val="both"/>
        <w:rPr>
          <w:rFonts w:ascii="Times New Roman" w:eastAsia="Times New Roman" w:hAnsi="Times New Roman"/>
          <w:sz w:val="24"/>
          <w:szCs w:val="24"/>
          <w:lang w:val="en-US"/>
        </w:rPr>
      </w:pPr>
      <w:bookmarkStart w:id="2" w:name="_Hlk185592609"/>
      <w:proofErr w:type="spellStart"/>
      <w:r w:rsidRPr="7BDB7491">
        <w:rPr>
          <w:rFonts w:ascii="Times New Roman" w:eastAsia="Times New Roman" w:hAnsi="Times New Roman"/>
          <w:color w:val="222222"/>
          <w:sz w:val="24"/>
          <w:szCs w:val="24"/>
          <w:shd w:val="clear" w:color="auto" w:fill="FFFFFF"/>
          <w:lang w:val="es-ES"/>
        </w:rPr>
        <w:t>Barriendos</w:t>
      </w:r>
      <w:proofErr w:type="spellEnd"/>
      <w:r w:rsidRPr="7BDB7491">
        <w:rPr>
          <w:rFonts w:ascii="Times New Roman" w:eastAsia="Times New Roman" w:hAnsi="Times New Roman"/>
          <w:color w:val="222222"/>
          <w:sz w:val="24"/>
          <w:szCs w:val="24"/>
          <w:shd w:val="clear" w:color="auto" w:fill="FFFFFF"/>
          <w:lang w:val="es-ES"/>
        </w:rPr>
        <w:t xml:space="preserve">, J. (2011). </w:t>
      </w:r>
      <w:bookmarkEnd w:id="2"/>
      <w:r w:rsidRPr="7BDB7491">
        <w:rPr>
          <w:rFonts w:ascii="Times New Roman" w:eastAsia="Times New Roman" w:hAnsi="Times New Roman"/>
          <w:color w:val="222222"/>
          <w:sz w:val="24"/>
          <w:szCs w:val="24"/>
          <w:shd w:val="clear" w:color="auto" w:fill="FFFFFF"/>
          <w:lang w:val="es-ES"/>
        </w:rPr>
        <w:t xml:space="preserve">La </w:t>
      </w:r>
      <w:proofErr w:type="spellStart"/>
      <w:r w:rsidRPr="7BDB7491">
        <w:rPr>
          <w:rFonts w:ascii="Times New Roman" w:eastAsia="Times New Roman" w:hAnsi="Times New Roman"/>
          <w:color w:val="222222"/>
          <w:sz w:val="24"/>
          <w:szCs w:val="24"/>
          <w:shd w:val="clear" w:color="auto" w:fill="FFFFFF"/>
          <w:lang w:val="es-ES"/>
        </w:rPr>
        <w:t>colonialidad</w:t>
      </w:r>
      <w:proofErr w:type="spellEnd"/>
      <w:r w:rsidRPr="7BDB7491">
        <w:rPr>
          <w:rFonts w:ascii="Times New Roman" w:eastAsia="Times New Roman" w:hAnsi="Times New Roman"/>
          <w:color w:val="222222"/>
          <w:sz w:val="24"/>
          <w:szCs w:val="24"/>
          <w:shd w:val="clear" w:color="auto" w:fill="FFFFFF"/>
          <w:lang w:val="es-ES"/>
        </w:rPr>
        <w:t xml:space="preserve"> del ver. Hacia un nuevo diálogo visual </w:t>
      </w:r>
      <w:proofErr w:type="spellStart"/>
      <w:r w:rsidRPr="7BDB7491">
        <w:rPr>
          <w:rFonts w:ascii="Times New Roman" w:eastAsia="Times New Roman" w:hAnsi="Times New Roman"/>
          <w:color w:val="222222"/>
          <w:sz w:val="24"/>
          <w:szCs w:val="24"/>
          <w:shd w:val="clear" w:color="auto" w:fill="FFFFFF"/>
          <w:lang w:val="es-ES"/>
        </w:rPr>
        <w:t>interepistémico</w:t>
      </w:r>
      <w:proofErr w:type="spellEnd"/>
      <w:r w:rsidRPr="7BDB7491">
        <w:rPr>
          <w:rFonts w:ascii="Times New Roman" w:eastAsia="Times New Roman" w:hAnsi="Times New Roman"/>
          <w:color w:val="222222"/>
          <w:sz w:val="24"/>
          <w:szCs w:val="24"/>
          <w:shd w:val="clear" w:color="auto" w:fill="FFFFFF"/>
          <w:lang w:val="es-ES"/>
        </w:rPr>
        <w:t>. </w:t>
      </w:r>
      <w:proofErr w:type="spellStart"/>
      <w:r w:rsidRPr="000E0576">
        <w:rPr>
          <w:rFonts w:ascii="Times New Roman" w:eastAsia="Times New Roman" w:hAnsi="Times New Roman"/>
          <w:i/>
          <w:iCs/>
          <w:color w:val="222222"/>
          <w:sz w:val="24"/>
          <w:szCs w:val="24"/>
          <w:shd w:val="clear" w:color="auto" w:fill="FFFFFF"/>
          <w:lang w:val="en-US"/>
        </w:rPr>
        <w:t>Nómadas</w:t>
      </w:r>
      <w:proofErr w:type="spellEnd"/>
      <w:r w:rsidR="00644ABE" w:rsidRPr="000E0576">
        <w:rPr>
          <w:rFonts w:ascii="Times New Roman" w:eastAsia="Times New Roman" w:hAnsi="Times New Roman"/>
          <w:color w:val="222222"/>
          <w:sz w:val="24"/>
          <w:szCs w:val="24"/>
          <w:shd w:val="clear" w:color="auto" w:fill="FFFFFF"/>
          <w:lang w:val="en-US"/>
        </w:rPr>
        <w:t xml:space="preserve">, </w:t>
      </w:r>
      <w:r w:rsidRPr="000E0576">
        <w:rPr>
          <w:rFonts w:ascii="Times New Roman" w:eastAsia="Times New Roman" w:hAnsi="Times New Roman"/>
          <w:color w:val="222222"/>
          <w:sz w:val="24"/>
          <w:szCs w:val="24"/>
          <w:shd w:val="clear" w:color="auto" w:fill="FFFFFF"/>
          <w:lang w:val="en-US"/>
        </w:rPr>
        <w:t>35, 13-29.</w:t>
      </w:r>
      <w:r w:rsidRPr="000E0576">
        <w:rPr>
          <w:rFonts w:ascii="Times New Roman" w:eastAsia="Times New Roman" w:hAnsi="Times New Roman"/>
          <w:sz w:val="24"/>
          <w:szCs w:val="24"/>
          <w:lang w:val="en-US"/>
        </w:rPr>
        <w:t xml:space="preserve"> http://dx.doi.org/10.17583/brac.2016.1813</w:t>
      </w:r>
    </w:p>
    <w:p w14:paraId="3616C24E" w14:textId="0AC1A059" w:rsidR="00601F65" w:rsidRPr="00601F65" w:rsidRDefault="00601F65" w:rsidP="7BDB7491">
      <w:pPr>
        <w:pStyle w:val="NormalWeb"/>
        <w:shd w:val="clear" w:color="auto" w:fill="FFFFFF" w:themeFill="background1"/>
        <w:spacing w:after="150" w:line="360" w:lineRule="auto"/>
        <w:ind w:left="708" w:hanging="708"/>
        <w:jc w:val="both"/>
        <w:rPr>
          <w:rFonts w:ascii="Times New Roman" w:hAnsi="Times New Roman"/>
          <w:sz w:val="24"/>
          <w:szCs w:val="24"/>
          <w:lang w:val="en-US"/>
        </w:rPr>
      </w:pPr>
      <w:r>
        <w:rPr>
          <w:rFonts w:ascii="Times New Roman" w:hAnsi="Times New Roman"/>
          <w:sz w:val="24"/>
          <w:szCs w:val="24"/>
          <w:lang w:val="en-US"/>
        </w:rPr>
        <w:t>[</w:t>
      </w:r>
      <w:proofErr w:type="spellStart"/>
      <w:r w:rsidRPr="00601F65">
        <w:rPr>
          <w:rFonts w:ascii="Times New Roman" w:eastAsia="Times New Roman" w:hAnsi="Times New Roman"/>
          <w:color w:val="222222"/>
          <w:sz w:val="24"/>
          <w:szCs w:val="24"/>
          <w:shd w:val="clear" w:color="auto" w:fill="FFFFFF"/>
          <w:lang w:val="en-US"/>
        </w:rPr>
        <w:t>Barriendos</w:t>
      </w:r>
      <w:proofErr w:type="spellEnd"/>
      <w:r w:rsidRPr="00601F65">
        <w:rPr>
          <w:rFonts w:ascii="Times New Roman" w:eastAsia="Times New Roman" w:hAnsi="Times New Roman"/>
          <w:color w:val="222222"/>
          <w:sz w:val="24"/>
          <w:szCs w:val="24"/>
          <w:shd w:val="clear" w:color="auto" w:fill="FFFFFF"/>
          <w:lang w:val="en-US"/>
        </w:rPr>
        <w:t>, J. (2011). The c</w:t>
      </w:r>
      <w:r>
        <w:rPr>
          <w:rFonts w:ascii="Times New Roman" w:eastAsia="Times New Roman" w:hAnsi="Times New Roman"/>
          <w:color w:val="222222"/>
          <w:sz w:val="24"/>
          <w:szCs w:val="24"/>
          <w:shd w:val="clear" w:color="auto" w:fill="FFFFFF"/>
          <w:lang w:val="en-US"/>
        </w:rPr>
        <w:t xml:space="preserve">oloniality of seeing. Towards a new </w:t>
      </w:r>
      <w:proofErr w:type="spellStart"/>
      <w:r>
        <w:rPr>
          <w:rFonts w:ascii="Times New Roman" w:eastAsia="Times New Roman" w:hAnsi="Times New Roman"/>
          <w:color w:val="222222"/>
          <w:sz w:val="24"/>
          <w:szCs w:val="24"/>
          <w:shd w:val="clear" w:color="auto" w:fill="FFFFFF"/>
          <w:lang w:val="en-US"/>
        </w:rPr>
        <w:t>interepistemic</w:t>
      </w:r>
      <w:proofErr w:type="spellEnd"/>
      <w:r>
        <w:rPr>
          <w:rFonts w:ascii="Times New Roman" w:eastAsia="Times New Roman" w:hAnsi="Times New Roman"/>
          <w:color w:val="222222"/>
          <w:sz w:val="24"/>
          <w:szCs w:val="24"/>
          <w:shd w:val="clear" w:color="auto" w:fill="FFFFFF"/>
          <w:lang w:val="en-US"/>
        </w:rPr>
        <w:t xml:space="preserve"> visual dialogue. </w:t>
      </w:r>
      <w:proofErr w:type="spellStart"/>
      <w:r w:rsidRPr="000E0576">
        <w:rPr>
          <w:rFonts w:ascii="Times New Roman" w:eastAsia="Times New Roman" w:hAnsi="Times New Roman"/>
          <w:i/>
          <w:iCs/>
          <w:color w:val="222222"/>
          <w:sz w:val="24"/>
          <w:szCs w:val="24"/>
          <w:shd w:val="clear" w:color="auto" w:fill="FFFFFF"/>
          <w:lang w:val="en-US"/>
        </w:rPr>
        <w:t>Nómadas</w:t>
      </w:r>
      <w:proofErr w:type="spellEnd"/>
      <w:r w:rsidRPr="000E0576">
        <w:rPr>
          <w:rFonts w:ascii="Times New Roman" w:eastAsia="Times New Roman" w:hAnsi="Times New Roman"/>
          <w:color w:val="222222"/>
          <w:sz w:val="24"/>
          <w:szCs w:val="24"/>
          <w:shd w:val="clear" w:color="auto" w:fill="FFFFFF"/>
          <w:lang w:val="en-US"/>
        </w:rPr>
        <w:t>, 35, 13-29.</w:t>
      </w:r>
      <w:r w:rsidRPr="000E0576">
        <w:rPr>
          <w:rFonts w:ascii="Times New Roman" w:eastAsia="Times New Roman" w:hAnsi="Times New Roman"/>
          <w:sz w:val="24"/>
          <w:szCs w:val="24"/>
          <w:lang w:val="en-US"/>
        </w:rPr>
        <w:t xml:space="preserve"> http://dx.doi.org/10.17583/brac.2016.1813</w:t>
      </w:r>
      <w:r>
        <w:rPr>
          <w:rFonts w:ascii="Times New Roman" w:eastAsia="Times New Roman" w:hAnsi="Times New Roman"/>
          <w:sz w:val="24"/>
          <w:szCs w:val="24"/>
          <w:lang w:val="en-US"/>
        </w:rPr>
        <w:t>]</w:t>
      </w:r>
    </w:p>
    <w:p w14:paraId="2CDD9D67" w14:textId="069C1F1B" w:rsidR="007A6810" w:rsidRPr="003763FC" w:rsidRDefault="003763FC" w:rsidP="00FE1337">
      <w:pPr>
        <w:pStyle w:val="NormalWeb"/>
        <w:shd w:val="clear" w:color="auto" w:fill="FFFFFF"/>
        <w:spacing w:after="150" w:line="360" w:lineRule="auto"/>
        <w:jc w:val="both"/>
        <w:rPr>
          <w:rFonts w:ascii="Times New Roman" w:hAnsi="Times New Roman"/>
          <w:sz w:val="24"/>
          <w:szCs w:val="24"/>
          <w:lang w:val="en-US"/>
        </w:rPr>
      </w:pPr>
      <w:r w:rsidRPr="003763FC">
        <w:rPr>
          <w:rFonts w:ascii="Times New Roman" w:hAnsi="Times New Roman"/>
          <w:b/>
          <w:sz w:val="24"/>
          <w:szCs w:val="24"/>
          <w:lang w:val="en-US"/>
        </w:rPr>
        <w:t>Press article</w:t>
      </w:r>
      <w:r w:rsidR="00FE1337" w:rsidRPr="003763FC">
        <w:rPr>
          <w:rFonts w:ascii="Times New Roman" w:hAnsi="Times New Roman"/>
          <w:b/>
          <w:sz w:val="24"/>
          <w:szCs w:val="24"/>
          <w:lang w:val="en-US"/>
        </w:rPr>
        <w:t>.</w:t>
      </w:r>
      <w:r w:rsidR="00FE1337" w:rsidRPr="003763FC">
        <w:rPr>
          <w:rFonts w:ascii="Times New Roman" w:hAnsi="Times New Roman"/>
          <w:sz w:val="24"/>
          <w:szCs w:val="24"/>
          <w:lang w:val="en-US"/>
        </w:rPr>
        <w:t xml:space="preserve"> </w:t>
      </w:r>
      <w:r w:rsidRPr="003763FC">
        <w:rPr>
          <w:rFonts w:ascii="Times New Roman" w:hAnsi="Times New Roman"/>
          <w:sz w:val="24"/>
          <w:szCs w:val="24"/>
          <w:lang w:val="en-US"/>
        </w:rPr>
        <w:t>Surname, Initials of the author</w:t>
      </w:r>
      <w:r w:rsidR="001E5DF7">
        <w:rPr>
          <w:rFonts w:ascii="Times New Roman" w:hAnsi="Times New Roman"/>
          <w:sz w:val="24"/>
          <w:szCs w:val="24"/>
          <w:lang w:val="en-US"/>
        </w:rPr>
        <w:t>'</w:t>
      </w:r>
      <w:r w:rsidRPr="003763FC">
        <w:rPr>
          <w:rFonts w:ascii="Times New Roman" w:hAnsi="Times New Roman"/>
          <w:sz w:val="24"/>
          <w:szCs w:val="24"/>
          <w:lang w:val="en-US"/>
        </w:rPr>
        <w:t>s name</w:t>
      </w:r>
      <w:r w:rsidR="00FE1337" w:rsidRPr="003763FC">
        <w:rPr>
          <w:rFonts w:ascii="Times New Roman" w:hAnsi="Times New Roman"/>
          <w:sz w:val="24"/>
          <w:szCs w:val="24"/>
          <w:lang w:val="en-US"/>
        </w:rPr>
        <w:t>. (</w:t>
      </w:r>
      <w:r w:rsidRPr="003763FC">
        <w:rPr>
          <w:rFonts w:ascii="Times New Roman" w:hAnsi="Times New Roman"/>
          <w:sz w:val="24"/>
          <w:szCs w:val="24"/>
          <w:lang w:val="en-US"/>
        </w:rPr>
        <w:t>Day. Month. Year</w:t>
      </w:r>
      <w:r w:rsidR="00644ABE" w:rsidRPr="003763FC">
        <w:rPr>
          <w:rFonts w:ascii="Times New Roman" w:hAnsi="Times New Roman"/>
          <w:sz w:val="24"/>
          <w:szCs w:val="24"/>
          <w:lang w:val="en-US"/>
        </w:rPr>
        <w:t>)</w:t>
      </w:r>
      <w:r w:rsidR="00FE1337" w:rsidRPr="003763FC">
        <w:rPr>
          <w:rFonts w:ascii="Times New Roman" w:hAnsi="Times New Roman"/>
          <w:sz w:val="24"/>
          <w:szCs w:val="24"/>
          <w:lang w:val="en-US"/>
        </w:rPr>
        <w:t>. T</w:t>
      </w:r>
      <w:r w:rsidRPr="003763FC">
        <w:rPr>
          <w:rFonts w:ascii="Times New Roman" w:hAnsi="Times New Roman"/>
          <w:sz w:val="24"/>
          <w:szCs w:val="24"/>
          <w:lang w:val="en-US"/>
        </w:rPr>
        <w:t>itle of the new item</w:t>
      </w:r>
      <w:r w:rsidR="00FE1337" w:rsidRPr="003763FC">
        <w:rPr>
          <w:rFonts w:ascii="Times New Roman" w:hAnsi="Times New Roman"/>
          <w:sz w:val="24"/>
          <w:szCs w:val="24"/>
          <w:lang w:val="en-US"/>
        </w:rPr>
        <w:t xml:space="preserve">. </w:t>
      </w:r>
      <w:r w:rsidR="00FE1337" w:rsidRPr="003763FC">
        <w:rPr>
          <w:rFonts w:ascii="Times New Roman" w:hAnsi="Times New Roman"/>
          <w:i/>
          <w:sz w:val="24"/>
          <w:szCs w:val="24"/>
          <w:lang w:val="en-US"/>
        </w:rPr>
        <w:t>N</w:t>
      </w:r>
      <w:r w:rsidRPr="003763FC">
        <w:rPr>
          <w:rFonts w:ascii="Times New Roman" w:hAnsi="Times New Roman"/>
          <w:i/>
          <w:sz w:val="24"/>
          <w:szCs w:val="24"/>
          <w:lang w:val="en-US"/>
        </w:rPr>
        <w:t>ame of the new</w:t>
      </w:r>
      <w:r w:rsidR="000E0576">
        <w:rPr>
          <w:rFonts w:ascii="Times New Roman" w:hAnsi="Times New Roman"/>
          <w:i/>
          <w:sz w:val="24"/>
          <w:szCs w:val="24"/>
          <w:lang w:val="en-US"/>
        </w:rPr>
        <w:t>s</w:t>
      </w:r>
      <w:r w:rsidRPr="003763FC">
        <w:rPr>
          <w:rFonts w:ascii="Times New Roman" w:hAnsi="Times New Roman"/>
          <w:i/>
          <w:sz w:val="24"/>
          <w:szCs w:val="24"/>
          <w:lang w:val="en-US"/>
        </w:rPr>
        <w:t>paper in italics.</w:t>
      </w:r>
      <w:r w:rsidR="00FE1337" w:rsidRPr="003763FC">
        <w:rPr>
          <w:rFonts w:ascii="Times New Roman" w:hAnsi="Times New Roman"/>
          <w:sz w:val="24"/>
          <w:szCs w:val="24"/>
          <w:lang w:val="en-US"/>
        </w:rPr>
        <w:t xml:space="preserve"> </w:t>
      </w:r>
      <w:r w:rsidRPr="003763FC">
        <w:rPr>
          <w:rFonts w:ascii="Times New Roman" w:hAnsi="Times New Roman"/>
          <w:sz w:val="24"/>
          <w:szCs w:val="24"/>
          <w:lang w:val="en-US"/>
        </w:rPr>
        <w:t>Web link.</w:t>
      </w:r>
    </w:p>
    <w:p w14:paraId="38AC2297" w14:textId="73AAF0FC" w:rsidR="00644ABE" w:rsidRPr="003763FC" w:rsidRDefault="00644ABE" w:rsidP="00FE1337">
      <w:pPr>
        <w:pStyle w:val="NormalWeb"/>
        <w:shd w:val="clear" w:color="auto" w:fill="FFFFFF"/>
        <w:spacing w:after="150" w:line="360" w:lineRule="auto"/>
        <w:jc w:val="both"/>
        <w:rPr>
          <w:rFonts w:ascii="Times New Roman" w:hAnsi="Times New Roman"/>
          <w:sz w:val="24"/>
          <w:szCs w:val="24"/>
          <w:lang w:val="en-US"/>
        </w:rPr>
      </w:pPr>
      <w:r w:rsidRPr="003763FC">
        <w:rPr>
          <w:rFonts w:ascii="Times New Roman" w:hAnsi="Times New Roman"/>
          <w:sz w:val="24"/>
          <w:szCs w:val="24"/>
          <w:lang w:val="en-US"/>
        </w:rPr>
        <w:t>E</w:t>
      </w:r>
      <w:r w:rsidR="003763FC" w:rsidRPr="003763FC">
        <w:rPr>
          <w:rFonts w:ascii="Times New Roman" w:hAnsi="Times New Roman"/>
          <w:sz w:val="24"/>
          <w:szCs w:val="24"/>
          <w:lang w:val="en-US"/>
        </w:rPr>
        <w:t>xample</w:t>
      </w:r>
      <w:r w:rsidRPr="003763FC">
        <w:rPr>
          <w:rFonts w:ascii="Times New Roman" w:hAnsi="Times New Roman"/>
          <w:sz w:val="24"/>
          <w:szCs w:val="24"/>
          <w:lang w:val="en-US"/>
        </w:rPr>
        <w:t>:</w:t>
      </w:r>
    </w:p>
    <w:p w14:paraId="6AA40C0F" w14:textId="6944EA1F" w:rsidR="008D2BCD" w:rsidRDefault="008D2BCD" w:rsidP="7BDB7491">
      <w:pPr>
        <w:pStyle w:val="NormalWeb"/>
        <w:shd w:val="clear" w:color="auto" w:fill="FFFFFF" w:themeFill="background1"/>
        <w:spacing w:after="150" w:line="360" w:lineRule="auto"/>
        <w:ind w:left="708" w:hanging="708"/>
        <w:jc w:val="both"/>
        <w:rPr>
          <w:rStyle w:val="Hipervnculo"/>
          <w:rFonts w:ascii="Times New Roman" w:hAnsi="Times New Roman"/>
          <w:sz w:val="24"/>
          <w:szCs w:val="24"/>
          <w:lang w:val="es-ES"/>
        </w:rPr>
      </w:pPr>
      <w:bookmarkStart w:id="3" w:name="_Hlk185592868"/>
      <w:r w:rsidRPr="003763FC">
        <w:rPr>
          <w:rFonts w:ascii="Times New Roman" w:hAnsi="Times New Roman"/>
          <w:sz w:val="24"/>
          <w:szCs w:val="24"/>
          <w:lang w:val="en-US"/>
        </w:rPr>
        <w:t>Abril, G</w:t>
      </w:r>
      <w:r w:rsidR="00644ABE" w:rsidRPr="003763FC">
        <w:rPr>
          <w:rFonts w:ascii="Times New Roman" w:hAnsi="Times New Roman"/>
          <w:sz w:val="24"/>
          <w:szCs w:val="24"/>
          <w:lang w:val="en-US"/>
        </w:rPr>
        <w:t>. (</w:t>
      </w:r>
      <w:r w:rsidR="00601F65" w:rsidRPr="001E5DF7">
        <w:rPr>
          <w:rFonts w:ascii="Times New Roman" w:hAnsi="Times New Roman"/>
          <w:sz w:val="24"/>
          <w:szCs w:val="24"/>
          <w:lang w:val="en-US"/>
        </w:rPr>
        <w:t xml:space="preserve">13 de </w:t>
      </w:r>
      <w:proofErr w:type="spellStart"/>
      <w:r w:rsidR="00601F65" w:rsidRPr="001E5DF7">
        <w:rPr>
          <w:rFonts w:ascii="Times New Roman" w:hAnsi="Times New Roman"/>
          <w:sz w:val="24"/>
          <w:szCs w:val="24"/>
          <w:lang w:val="en-US"/>
        </w:rPr>
        <w:t>noviembre</w:t>
      </w:r>
      <w:proofErr w:type="spellEnd"/>
      <w:r w:rsidR="00601F65" w:rsidRPr="001E5DF7">
        <w:rPr>
          <w:rFonts w:ascii="Times New Roman" w:hAnsi="Times New Roman"/>
          <w:sz w:val="24"/>
          <w:szCs w:val="24"/>
          <w:lang w:val="en-US"/>
        </w:rPr>
        <w:t>, 2013</w:t>
      </w:r>
      <w:r w:rsidR="00644ABE" w:rsidRPr="003763FC">
        <w:rPr>
          <w:rFonts w:ascii="Times New Roman" w:hAnsi="Times New Roman"/>
          <w:sz w:val="24"/>
          <w:szCs w:val="24"/>
          <w:lang w:val="en-US"/>
        </w:rPr>
        <w:t>).</w:t>
      </w:r>
      <w:r w:rsidRPr="003763FC">
        <w:rPr>
          <w:lang w:val="en-US"/>
        </w:rPr>
        <w:t xml:space="preserve"> </w:t>
      </w:r>
      <w:r w:rsidRPr="7BDB7491">
        <w:rPr>
          <w:rFonts w:ascii="Times New Roman" w:hAnsi="Times New Roman"/>
          <w:sz w:val="24"/>
          <w:szCs w:val="24"/>
          <w:lang w:val="es-ES"/>
        </w:rPr>
        <w:t xml:space="preserve">De la cultura como </w:t>
      </w:r>
      <w:proofErr w:type="spellStart"/>
      <w:r w:rsidRPr="7BDB7491">
        <w:rPr>
          <w:rFonts w:ascii="Times New Roman" w:hAnsi="Times New Roman"/>
          <w:sz w:val="24"/>
          <w:szCs w:val="24"/>
          <w:lang w:val="es-ES"/>
        </w:rPr>
        <w:t>déjà</w:t>
      </w:r>
      <w:proofErr w:type="spellEnd"/>
      <w:r w:rsidRPr="7BDB7491">
        <w:rPr>
          <w:rFonts w:ascii="Times New Roman" w:hAnsi="Times New Roman"/>
          <w:sz w:val="24"/>
          <w:szCs w:val="24"/>
          <w:lang w:val="es-ES"/>
        </w:rPr>
        <w:t xml:space="preserve"> </w:t>
      </w:r>
      <w:proofErr w:type="spellStart"/>
      <w:r w:rsidRPr="7BDB7491">
        <w:rPr>
          <w:rFonts w:ascii="Times New Roman" w:hAnsi="Times New Roman"/>
          <w:sz w:val="24"/>
          <w:szCs w:val="24"/>
          <w:lang w:val="es-ES"/>
        </w:rPr>
        <w:t>vu</w:t>
      </w:r>
      <w:proofErr w:type="spellEnd"/>
      <w:r w:rsidRPr="7BDB7491">
        <w:rPr>
          <w:rFonts w:ascii="Times New Roman" w:hAnsi="Times New Roman"/>
          <w:sz w:val="24"/>
          <w:szCs w:val="24"/>
          <w:lang w:val="es-ES"/>
        </w:rPr>
        <w:t>.</w:t>
      </w:r>
      <w:r w:rsidR="003918B8" w:rsidRPr="7BDB7491">
        <w:rPr>
          <w:rFonts w:ascii="Times New Roman" w:hAnsi="Times New Roman"/>
          <w:sz w:val="24"/>
          <w:szCs w:val="24"/>
          <w:lang w:val="es-ES"/>
        </w:rPr>
        <w:t xml:space="preserve"> </w:t>
      </w:r>
      <w:r w:rsidRPr="7BDB7491">
        <w:rPr>
          <w:rFonts w:ascii="Times New Roman" w:hAnsi="Times New Roman"/>
          <w:i/>
          <w:iCs/>
          <w:sz w:val="24"/>
          <w:szCs w:val="24"/>
          <w:lang w:val="es-ES"/>
        </w:rPr>
        <w:t>Diagonal.</w:t>
      </w:r>
      <w:hyperlink r:id="rId13">
        <w:r w:rsidRPr="7BDB7491">
          <w:rPr>
            <w:rStyle w:val="Hipervnculo"/>
            <w:rFonts w:ascii="Times New Roman" w:hAnsi="Times New Roman"/>
            <w:sz w:val="24"/>
            <w:szCs w:val="24"/>
            <w:lang w:val="es-ES"/>
          </w:rPr>
          <w:t>https://www.diagonalperiodico.net/blogs/gonzalo-abril/la-cultura-como-deja-vu.html</w:t>
        </w:r>
      </w:hyperlink>
    </w:p>
    <w:bookmarkEnd w:id="3"/>
    <w:p w14:paraId="68663CB2" w14:textId="4FA8A58F" w:rsidR="00601F65" w:rsidRPr="001E5DF7" w:rsidRDefault="00601F65" w:rsidP="00601F65">
      <w:pPr>
        <w:pStyle w:val="NormalWeb"/>
        <w:shd w:val="clear" w:color="auto" w:fill="FFFFFF" w:themeFill="background1"/>
        <w:spacing w:after="150" w:line="360" w:lineRule="auto"/>
        <w:ind w:left="708" w:hanging="708"/>
        <w:jc w:val="both"/>
        <w:rPr>
          <w:rFonts w:ascii="Times New Roman" w:hAnsi="Times New Roman"/>
          <w:sz w:val="24"/>
          <w:szCs w:val="24"/>
          <w:lang w:val="en-US"/>
        </w:rPr>
      </w:pPr>
      <w:r w:rsidRPr="001E5DF7">
        <w:rPr>
          <w:rStyle w:val="Hipervnculo"/>
          <w:rFonts w:ascii="Times New Roman" w:hAnsi="Times New Roman"/>
          <w:color w:val="auto"/>
          <w:sz w:val="24"/>
          <w:szCs w:val="24"/>
          <w:u w:val="none"/>
          <w:lang w:val="en-US"/>
        </w:rPr>
        <w:lastRenderedPageBreak/>
        <w:t>[</w:t>
      </w:r>
      <w:r w:rsidRPr="001E5DF7">
        <w:rPr>
          <w:rFonts w:ascii="Times New Roman" w:hAnsi="Times New Roman"/>
          <w:sz w:val="24"/>
          <w:szCs w:val="24"/>
          <w:lang w:val="en-US"/>
        </w:rPr>
        <w:t>Abril, G. (November 13, 2013).</w:t>
      </w:r>
      <w:r w:rsidRPr="001E5DF7">
        <w:rPr>
          <w:lang w:val="en-US"/>
        </w:rPr>
        <w:t xml:space="preserve"> </w:t>
      </w:r>
      <w:r w:rsidRPr="00601F65">
        <w:rPr>
          <w:rFonts w:ascii="Times New Roman" w:hAnsi="Times New Roman"/>
          <w:sz w:val="24"/>
          <w:szCs w:val="24"/>
          <w:lang w:val="en-US"/>
        </w:rPr>
        <w:t xml:space="preserve">Of culture as déjà vu. </w:t>
      </w:r>
      <w:r w:rsidRPr="001E5DF7">
        <w:rPr>
          <w:rFonts w:ascii="Times New Roman" w:hAnsi="Times New Roman"/>
          <w:i/>
          <w:iCs/>
          <w:sz w:val="24"/>
          <w:szCs w:val="24"/>
          <w:lang w:val="en-US"/>
        </w:rPr>
        <w:t>Diagonal.</w:t>
      </w:r>
      <w:r w:rsidRPr="001E5DF7">
        <w:rPr>
          <w:rFonts w:ascii="Times New Roman" w:hAnsi="Times New Roman"/>
          <w:sz w:val="24"/>
          <w:szCs w:val="24"/>
          <w:lang w:val="en-US"/>
        </w:rPr>
        <w:t>https://www.diagonalperiodico.net/blogs/gonzalo-abril/la-cultura-como-deja-vu.html]</w:t>
      </w:r>
    </w:p>
    <w:p w14:paraId="33FA29BA" w14:textId="0925A90A" w:rsidR="003918B8" w:rsidRPr="003763FC" w:rsidRDefault="003763FC" w:rsidP="003918B8">
      <w:pPr>
        <w:pStyle w:val="NormalWeb"/>
        <w:shd w:val="clear" w:color="auto" w:fill="FFFFFF"/>
        <w:spacing w:after="150" w:line="360" w:lineRule="auto"/>
        <w:jc w:val="both"/>
        <w:rPr>
          <w:rFonts w:ascii="Times New Roman" w:hAnsi="Times New Roman"/>
          <w:sz w:val="24"/>
          <w:szCs w:val="24"/>
        </w:rPr>
      </w:pPr>
      <w:r w:rsidRPr="003763FC">
        <w:rPr>
          <w:rFonts w:ascii="Times New Roman" w:hAnsi="Times New Roman"/>
          <w:b/>
          <w:sz w:val="24"/>
          <w:szCs w:val="24"/>
          <w:lang w:val="en-US"/>
        </w:rPr>
        <w:t>Book</w:t>
      </w:r>
      <w:r w:rsidR="003918B8" w:rsidRPr="003763FC">
        <w:rPr>
          <w:rFonts w:ascii="Times New Roman" w:hAnsi="Times New Roman"/>
          <w:b/>
          <w:sz w:val="24"/>
          <w:szCs w:val="24"/>
          <w:lang w:val="en-US"/>
        </w:rPr>
        <w:t xml:space="preserve">. </w:t>
      </w:r>
      <w:r w:rsidRPr="000E0576">
        <w:rPr>
          <w:rFonts w:ascii="Times New Roman" w:hAnsi="Times New Roman"/>
          <w:sz w:val="24"/>
          <w:szCs w:val="24"/>
          <w:lang w:val="en-US"/>
        </w:rPr>
        <w:t xml:space="preserve">Surname, Initials of the author's name (Year). </w:t>
      </w:r>
      <w:r w:rsidRPr="000E0576">
        <w:rPr>
          <w:rFonts w:ascii="Times New Roman" w:hAnsi="Times New Roman"/>
          <w:i/>
          <w:iCs/>
          <w:sz w:val="24"/>
          <w:szCs w:val="24"/>
          <w:lang w:val="en-US"/>
        </w:rPr>
        <w:t>Title of the book in italics</w:t>
      </w:r>
      <w:r w:rsidRPr="000E0576">
        <w:rPr>
          <w:rFonts w:ascii="Times New Roman" w:hAnsi="Times New Roman"/>
          <w:sz w:val="24"/>
          <w:szCs w:val="24"/>
          <w:lang w:val="en-US"/>
        </w:rPr>
        <w:t xml:space="preserve">. </w:t>
      </w:r>
      <w:r w:rsidRPr="003763FC">
        <w:rPr>
          <w:rFonts w:ascii="Times New Roman" w:hAnsi="Times New Roman"/>
          <w:sz w:val="24"/>
          <w:szCs w:val="24"/>
        </w:rPr>
        <w:t xml:space="preserve">City: Publisher.  </w:t>
      </w:r>
    </w:p>
    <w:p w14:paraId="68CAB1EB" w14:textId="50AFBE19" w:rsidR="003918B8" w:rsidRDefault="003918B8" w:rsidP="003918B8">
      <w:pPr>
        <w:pStyle w:val="NormalWeb"/>
        <w:shd w:val="clear" w:color="auto" w:fill="FFFFFF"/>
        <w:spacing w:before="0" w:beforeAutospacing="0" w:after="150" w:afterAutospacing="0" w:line="360" w:lineRule="auto"/>
        <w:jc w:val="both"/>
        <w:rPr>
          <w:rFonts w:ascii="Times New Roman" w:hAnsi="Times New Roman"/>
          <w:sz w:val="24"/>
          <w:szCs w:val="24"/>
        </w:rPr>
      </w:pPr>
      <w:proofErr w:type="spellStart"/>
      <w:r>
        <w:rPr>
          <w:rFonts w:ascii="Times New Roman" w:hAnsi="Times New Roman"/>
          <w:sz w:val="24"/>
          <w:szCs w:val="24"/>
        </w:rPr>
        <w:t>E</w:t>
      </w:r>
      <w:r w:rsidR="003763FC">
        <w:rPr>
          <w:rFonts w:ascii="Times New Roman" w:hAnsi="Times New Roman"/>
          <w:sz w:val="24"/>
          <w:szCs w:val="24"/>
        </w:rPr>
        <w:t>xample</w:t>
      </w:r>
      <w:proofErr w:type="spellEnd"/>
      <w:r>
        <w:rPr>
          <w:rFonts w:ascii="Times New Roman" w:hAnsi="Times New Roman"/>
          <w:sz w:val="24"/>
          <w:szCs w:val="24"/>
        </w:rPr>
        <w:t>:</w:t>
      </w:r>
    </w:p>
    <w:p w14:paraId="22F498D7" w14:textId="43187523" w:rsidR="00B70F7F" w:rsidRPr="001E5DF7" w:rsidRDefault="00B70F7F" w:rsidP="7BDB7491">
      <w:pPr>
        <w:pStyle w:val="NormalWeb"/>
        <w:shd w:val="clear" w:color="auto" w:fill="FFFFFF" w:themeFill="background1"/>
        <w:spacing w:before="0" w:beforeAutospacing="0" w:after="150" w:afterAutospacing="0" w:line="360" w:lineRule="auto"/>
        <w:ind w:left="708" w:hanging="708"/>
        <w:jc w:val="both"/>
        <w:rPr>
          <w:rFonts w:ascii="Times New Roman" w:hAnsi="Times New Roman"/>
          <w:sz w:val="24"/>
          <w:szCs w:val="24"/>
          <w:lang w:val="es-419"/>
        </w:rPr>
      </w:pPr>
      <w:proofErr w:type="spellStart"/>
      <w:r w:rsidRPr="7BDB7491">
        <w:rPr>
          <w:rFonts w:ascii="Times New Roman" w:hAnsi="Times New Roman"/>
          <w:sz w:val="24"/>
          <w:szCs w:val="24"/>
          <w:lang w:val="es-ES"/>
        </w:rPr>
        <w:t>Oubiña</w:t>
      </w:r>
      <w:proofErr w:type="spellEnd"/>
      <w:r w:rsidRPr="7BDB7491">
        <w:rPr>
          <w:rFonts w:ascii="Times New Roman" w:hAnsi="Times New Roman"/>
          <w:sz w:val="24"/>
          <w:szCs w:val="24"/>
          <w:lang w:val="es-ES"/>
        </w:rPr>
        <w:t xml:space="preserve">, D. (2011). </w:t>
      </w:r>
      <w:r w:rsidRPr="7BDB7491">
        <w:rPr>
          <w:rFonts w:ascii="Times New Roman" w:hAnsi="Times New Roman"/>
          <w:i/>
          <w:iCs/>
          <w:sz w:val="24"/>
          <w:szCs w:val="24"/>
          <w:lang w:val="es-ES"/>
        </w:rPr>
        <w:t>El silencio y sus bordes: modos de lo extremo en la literatura y el cine</w:t>
      </w:r>
      <w:r w:rsidRPr="7BDB7491">
        <w:rPr>
          <w:rFonts w:ascii="Times New Roman" w:hAnsi="Times New Roman"/>
          <w:sz w:val="24"/>
          <w:szCs w:val="24"/>
          <w:lang w:val="es-ES"/>
        </w:rPr>
        <w:t xml:space="preserve">. </w:t>
      </w:r>
      <w:r w:rsidRPr="001E5DF7">
        <w:rPr>
          <w:rFonts w:ascii="Times New Roman" w:hAnsi="Times New Roman"/>
          <w:sz w:val="24"/>
          <w:szCs w:val="24"/>
          <w:lang w:val="es-419"/>
        </w:rPr>
        <w:t>México: Fondo de Cultura Económica.</w:t>
      </w:r>
    </w:p>
    <w:p w14:paraId="36C278AA" w14:textId="63EDE98C" w:rsidR="00601F65" w:rsidRPr="00507A73" w:rsidRDefault="00601F65" w:rsidP="7BDB7491">
      <w:pPr>
        <w:pStyle w:val="NormalWeb"/>
        <w:shd w:val="clear" w:color="auto" w:fill="FFFFFF" w:themeFill="background1"/>
        <w:spacing w:before="0" w:beforeAutospacing="0" w:after="150" w:afterAutospacing="0" w:line="360" w:lineRule="auto"/>
        <w:ind w:left="708" w:hanging="708"/>
        <w:jc w:val="both"/>
        <w:rPr>
          <w:rFonts w:ascii="Times New Roman" w:hAnsi="Times New Roman"/>
          <w:sz w:val="24"/>
          <w:szCs w:val="24"/>
          <w:lang w:val="es-MX"/>
        </w:rPr>
      </w:pPr>
      <w:r w:rsidRPr="001E5DF7">
        <w:rPr>
          <w:rFonts w:ascii="Times New Roman" w:hAnsi="Times New Roman"/>
          <w:sz w:val="24"/>
          <w:szCs w:val="24"/>
          <w:lang w:val="es-419"/>
        </w:rPr>
        <w:t>[</w:t>
      </w:r>
      <w:proofErr w:type="spellStart"/>
      <w:r w:rsidRPr="001E5DF7">
        <w:rPr>
          <w:rFonts w:ascii="Times New Roman" w:hAnsi="Times New Roman"/>
          <w:sz w:val="24"/>
          <w:szCs w:val="24"/>
          <w:lang w:val="es-419"/>
        </w:rPr>
        <w:t>Oubiña</w:t>
      </w:r>
      <w:proofErr w:type="spellEnd"/>
      <w:r w:rsidRPr="001E5DF7">
        <w:rPr>
          <w:rFonts w:ascii="Times New Roman" w:hAnsi="Times New Roman"/>
          <w:sz w:val="24"/>
          <w:szCs w:val="24"/>
          <w:lang w:val="es-419"/>
        </w:rPr>
        <w:t xml:space="preserve">, D. (2011). </w:t>
      </w:r>
      <w:proofErr w:type="spellStart"/>
      <w:r w:rsidRPr="001E5DF7">
        <w:rPr>
          <w:rFonts w:ascii="Times New Roman" w:hAnsi="Times New Roman"/>
          <w:i/>
          <w:iCs/>
          <w:sz w:val="24"/>
          <w:szCs w:val="24"/>
          <w:lang w:val="es-419"/>
        </w:rPr>
        <w:t>Silence</w:t>
      </w:r>
      <w:proofErr w:type="spellEnd"/>
      <w:r w:rsidRPr="001E5DF7">
        <w:rPr>
          <w:rFonts w:ascii="Times New Roman" w:hAnsi="Times New Roman"/>
          <w:i/>
          <w:iCs/>
          <w:sz w:val="24"/>
          <w:szCs w:val="24"/>
          <w:lang w:val="es-419"/>
        </w:rPr>
        <w:t xml:space="preserve"> and </w:t>
      </w:r>
      <w:proofErr w:type="spellStart"/>
      <w:r w:rsidRPr="001E5DF7">
        <w:rPr>
          <w:rFonts w:ascii="Times New Roman" w:hAnsi="Times New Roman"/>
          <w:i/>
          <w:iCs/>
          <w:sz w:val="24"/>
          <w:szCs w:val="24"/>
          <w:lang w:val="es-419"/>
        </w:rPr>
        <w:t>its</w:t>
      </w:r>
      <w:proofErr w:type="spellEnd"/>
      <w:r w:rsidRPr="001E5DF7">
        <w:rPr>
          <w:rFonts w:ascii="Times New Roman" w:hAnsi="Times New Roman"/>
          <w:i/>
          <w:iCs/>
          <w:sz w:val="24"/>
          <w:szCs w:val="24"/>
          <w:lang w:val="es-419"/>
        </w:rPr>
        <w:t xml:space="preserve"> </w:t>
      </w:r>
      <w:proofErr w:type="spellStart"/>
      <w:r w:rsidRPr="001E5DF7">
        <w:rPr>
          <w:rFonts w:ascii="Times New Roman" w:hAnsi="Times New Roman"/>
          <w:i/>
          <w:iCs/>
          <w:sz w:val="24"/>
          <w:szCs w:val="24"/>
          <w:lang w:val="es-419"/>
        </w:rPr>
        <w:t>edges</w:t>
      </w:r>
      <w:proofErr w:type="spellEnd"/>
      <w:r w:rsidRPr="001E5DF7">
        <w:rPr>
          <w:rFonts w:ascii="Times New Roman" w:hAnsi="Times New Roman"/>
          <w:i/>
          <w:iCs/>
          <w:sz w:val="24"/>
          <w:szCs w:val="24"/>
          <w:lang w:val="es-419"/>
        </w:rPr>
        <w:t xml:space="preserve">: </w:t>
      </w:r>
      <w:proofErr w:type="spellStart"/>
      <w:r w:rsidRPr="001E5DF7">
        <w:rPr>
          <w:rFonts w:ascii="Times New Roman" w:hAnsi="Times New Roman"/>
          <w:i/>
          <w:iCs/>
          <w:sz w:val="24"/>
          <w:szCs w:val="24"/>
          <w:lang w:val="es-419"/>
        </w:rPr>
        <w:t>Modes</w:t>
      </w:r>
      <w:proofErr w:type="spellEnd"/>
      <w:r w:rsidRPr="001E5DF7">
        <w:rPr>
          <w:rFonts w:ascii="Times New Roman" w:hAnsi="Times New Roman"/>
          <w:i/>
          <w:iCs/>
          <w:sz w:val="24"/>
          <w:szCs w:val="24"/>
          <w:lang w:val="es-419"/>
        </w:rPr>
        <w:t xml:space="preserve"> </w:t>
      </w:r>
      <w:proofErr w:type="spellStart"/>
      <w:r w:rsidRPr="001E5DF7">
        <w:rPr>
          <w:rFonts w:ascii="Times New Roman" w:hAnsi="Times New Roman"/>
          <w:i/>
          <w:iCs/>
          <w:sz w:val="24"/>
          <w:szCs w:val="24"/>
          <w:lang w:val="es-419"/>
        </w:rPr>
        <w:t>of</w:t>
      </w:r>
      <w:proofErr w:type="spellEnd"/>
      <w:r w:rsidRPr="001E5DF7">
        <w:rPr>
          <w:rFonts w:ascii="Times New Roman" w:hAnsi="Times New Roman"/>
          <w:i/>
          <w:iCs/>
          <w:sz w:val="24"/>
          <w:szCs w:val="24"/>
          <w:lang w:val="es-419"/>
        </w:rPr>
        <w:t xml:space="preserve"> </w:t>
      </w:r>
      <w:proofErr w:type="spellStart"/>
      <w:r w:rsidRPr="001E5DF7">
        <w:rPr>
          <w:rFonts w:ascii="Times New Roman" w:hAnsi="Times New Roman"/>
          <w:i/>
          <w:iCs/>
          <w:sz w:val="24"/>
          <w:szCs w:val="24"/>
          <w:lang w:val="es-419"/>
        </w:rPr>
        <w:t>the</w:t>
      </w:r>
      <w:proofErr w:type="spellEnd"/>
      <w:r w:rsidRPr="001E5DF7">
        <w:rPr>
          <w:rFonts w:ascii="Times New Roman" w:hAnsi="Times New Roman"/>
          <w:i/>
          <w:iCs/>
          <w:sz w:val="24"/>
          <w:szCs w:val="24"/>
          <w:lang w:val="es-419"/>
        </w:rPr>
        <w:t xml:space="preserve"> Extreme in </w:t>
      </w:r>
      <w:proofErr w:type="spellStart"/>
      <w:r w:rsidRPr="001E5DF7">
        <w:rPr>
          <w:rFonts w:ascii="Times New Roman" w:hAnsi="Times New Roman"/>
          <w:i/>
          <w:iCs/>
          <w:sz w:val="24"/>
          <w:szCs w:val="24"/>
          <w:lang w:val="es-419"/>
        </w:rPr>
        <w:t>Literature</w:t>
      </w:r>
      <w:proofErr w:type="spellEnd"/>
      <w:r w:rsidRPr="001E5DF7">
        <w:rPr>
          <w:rFonts w:ascii="Times New Roman" w:hAnsi="Times New Roman"/>
          <w:i/>
          <w:iCs/>
          <w:sz w:val="24"/>
          <w:szCs w:val="24"/>
          <w:lang w:val="es-419"/>
        </w:rPr>
        <w:t xml:space="preserve"> and Cinema. </w:t>
      </w:r>
      <w:proofErr w:type="spellStart"/>
      <w:r w:rsidRPr="00507A73">
        <w:rPr>
          <w:rFonts w:ascii="Times New Roman" w:hAnsi="Times New Roman"/>
          <w:sz w:val="24"/>
          <w:szCs w:val="24"/>
          <w:lang w:val="es-MX"/>
        </w:rPr>
        <w:t>Mexico</w:t>
      </w:r>
      <w:proofErr w:type="spellEnd"/>
      <w:r w:rsidRPr="00507A73">
        <w:rPr>
          <w:rFonts w:ascii="Times New Roman" w:hAnsi="Times New Roman"/>
          <w:sz w:val="24"/>
          <w:szCs w:val="24"/>
          <w:lang w:val="es-MX"/>
        </w:rPr>
        <w:t>: Fondo de Cultura Económica.</w:t>
      </w:r>
      <w:r w:rsidR="001E5DF7" w:rsidRPr="00507A73">
        <w:rPr>
          <w:rFonts w:ascii="Times New Roman" w:hAnsi="Times New Roman"/>
          <w:sz w:val="24"/>
          <w:szCs w:val="24"/>
          <w:lang w:val="es-MX"/>
        </w:rPr>
        <w:t>]</w:t>
      </w:r>
    </w:p>
    <w:p w14:paraId="32F14856" w14:textId="148BE68F" w:rsidR="003918B8" w:rsidRPr="00C92F6E" w:rsidRDefault="00C92F6E" w:rsidP="001D6AE4">
      <w:pPr>
        <w:pStyle w:val="NormalWeb"/>
        <w:shd w:val="clear" w:color="auto" w:fill="FFFFFF"/>
        <w:spacing w:before="0" w:beforeAutospacing="0" w:after="150" w:afterAutospacing="0" w:line="360" w:lineRule="auto"/>
        <w:jc w:val="both"/>
        <w:rPr>
          <w:rFonts w:ascii="Times New Roman" w:hAnsi="Times New Roman"/>
          <w:sz w:val="24"/>
          <w:szCs w:val="24"/>
          <w:lang w:val="en-US"/>
        </w:rPr>
      </w:pPr>
      <w:r w:rsidRPr="00C92F6E">
        <w:rPr>
          <w:rFonts w:ascii="Times New Roman" w:hAnsi="Times New Roman"/>
          <w:sz w:val="24"/>
          <w:szCs w:val="24"/>
          <w:lang w:val="en-US"/>
        </w:rPr>
        <w:t>If there are two authors</w:t>
      </w:r>
      <w:r w:rsidR="001E5DF7">
        <w:rPr>
          <w:rFonts w:ascii="Times New Roman" w:hAnsi="Times New Roman"/>
          <w:sz w:val="24"/>
          <w:szCs w:val="24"/>
          <w:lang w:val="en-US"/>
        </w:rPr>
        <w:t>,</w:t>
      </w:r>
      <w:r w:rsidRPr="00C92F6E">
        <w:rPr>
          <w:rFonts w:ascii="Times New Roman" w:hAnsi="Times New Roman"/>
          <w:sz w:val="24"/>
          <w:szCs w:val="24"/>
          <w:lang w:val="en-US"/>
        </w:rPr>
        <w:t xml:space="preserve"> they are coordinated with the s</w:t>
      </w:r>
      <w:r>
        <w:rPr>
          <w:rFonts w:ascii="Times New Roman" w:hAnsi="Times New Roman"/>
          <w:sz w:val="24"/>
          <w:szCs w:val="24"/>
          <w:lang w:val="en-US"/>
        </w:rPr>
        <w:t>ymbol</w:t>
      </w:r>
      <w:r w:rsidR="003918B8" w:rsidRPr="00C92F6E">
        <w:rPr>
          <w:rFonts w:ascii="Times New Roman" w:hAnsi="Times New Roman"/>
          <w:sz w:val="24"/>
          <w:szCs w:val="24"/>
          <w:lang w:val="en-US"/>
        </w:rPr>
        <w:t xml:space="preserve"> </w:t>
      </w:r>
      <w:r w:rsidR="001E5DF7">
        <w:rPr>
          <w:rFonts w:ascii="Times New Roman" w:hAnsi="Times New Roman"/>
          <w:sz w:val="24"/>
          <w:szCs w:val="24"/>
          <w:lang w:val="en-US"/>
        </w:rPr>
        <w:t>"</w:t>
      </w:r>
      <w:r w:rsidR="003918B8" w:rsidRPr="00C92F6E">
        <w:rPr>
          <w:rFonts w:ascii="Times New Roman" w:hAnsi="Times New Roman"/>
          <w:sz w:val="24"/>
          <w:szCs w:val="24"/>
          <w:lang w:val="en-US"/>
        </w:rPr>
        <w:t>&amp;</w:t>
      </w:r>
      <w:r w:rsidR="001E5DF7">
        <w:rPr>
          <w:rFonts w:ascii="Times New Roman" w:hAnsi="Times New Roman"/>
          <w:sz w:val="24"/>
          <w:szCs w:val="24"/>
          <w:lang w:val="en-US"/>
        </w:rPr>
        <w:t>"</w:t>
      </w:r>
      <w:r w:rsidR="003918B8" w:rsidRPr="00C92F6E">
        <w:rPr>
          <w:rFonts w:ascii="Times New Roman" w:hAnsi="Times New Roman"/>
          <w:sz w:val="24"/>
          <w:szCs w:val="24"/>
          <w:lang w:val="en-US"/>
        </w:rPr>
        <w:t>:</w:t>
      </w:r>
    </w:p>
    <w:p w14:paraId="15A50544" w14:textId="77777777" w:rsidR="00B70F7F" w:rsidRPr="001E5DF7" w:rsidRDefault="00B70F7F" w:rsidP="003918B8">
      <w:pPr>
        <w:pStyle w:val="NormalWeb"/>
        <w:shd w:val="clear" w:color="auto" w:fill="FFFFFF"/>
        <w:spacing w:before="0" w:beforeAutospacing="0" w:after="150" w:afterAutospacing="0" w:line="360" w:lineRule="auto"/>
        <w:ind w:left="708" w:hanging="708"/>
        <w:jc w:val="both"/>
        <w:rPr>
          <w:rFonts w:ascii="Times New Roman" w:hAnsi="Times New Roman"/>
          <w:sz w:val="24"/>
          <w:szCs w:val="24"/>
          <w:lang w:val="es-419"/>
        </w:rPr>
      </w:pPr>
      <w:r w:rsidRPr="0089716E">
        <w:rPr>
          <w:rFonts w:ascii="Times New Roman" w:hAnsi="Times New Roman"/>
          <w:sz w:val="24"/>
          <w:szCs w:val="24"/>
        </w:rPr>
        <w:t>Abril, G., Lo</w:t>
      </w:r>
      <w:r>
        <w:rPr>
          <w:rFonts w:ascii="Times New Roman" w:hAnsi="Times New Roman"/>
          <w:sz w:val="24"/>
          <w:szCs w:val="24"/>
        </w:rPr>
        <w:t>zano, J., &amp; Peña-Marín, C. (1982</w:t>
      </w:r>
      <w:r w:rsidRPr="0089716E">
        <w:rPr>
          <w:rFonts w:ascii="Times New Roman" w:hAnsi="Times New Roman"/>
          <w:sz w:val="24"/>
          <w:szCs w:val="24"/>
        </w:rPr>
        <w:t xml:space="preserve">). </w:t>
      </w:r>
      <w:r w:rsidRPr="0089716E">
        <w:rPr>
          <w:rFonts w:ascii="Times New Roman" w:hAnsi="Times New Roman"/>
          <w:i/>
          <w:sz w:val="24"/>
          <w:szCs w:val="24"/>
        </w:rPr>
        <w:t>Análisis del Discurso. Hacia una semiótica de la interacción textual.</w:t>
      </w:r>
      <w:r>
        <w:rPr>
          <w:rFonts w:ascii="Times New Roman" w:hAnsi="Times New Roman"/>
          <w:i/>
          <w:sz w:val="24"/>
          <w:szCs w:val="24"/>
        </w:rPr>
        <w:t xml:space="preserve"> </w:t>
      </w:r>
      <w:r w:rsidRPr="001E5DF7">
        <w:rPr>
          <w:rFonts w:ascii="Times New Roman" w:hAnsi="Times New Roman"/>
          <w:sz w:val="24"/>
          <w:szCs w:val="24"/>
          <w:lang w:val="es-419"/>
        </w:rPr>
        <w:t>Madrid: Cátedra.</w:t>
      </w:r>
    </w:p>
    <w:p w14:paraId="53036B53" w14:textId="2EC1A307" w:rsidR="00601F65" w:rsidRPr="00601F65" w:rsidRDefault="00601F65" w:rsidP="003918B8">
      <w:pPr>
        <w:pStyle w:val="NormalWeb"/>
        <w:shd w:val="clear" w:color="auto" w:fill="FFFFFF"/>
        <w:spacing w:before="0" w:beforeAutospacing="0" w:after="150" w:afterAutospacing="0" w:line="360" w:lineRule="auto"/>
        <w:ind w:left="708" w:hanging="708"/>
        <w:jc w:val="both"/>
        <w:rPr>
          <w:rFonts w:ascii="Times New Roman" w:hAnsi="Times New Roman"/>
          <w:sz w:val="26"/>
          <w:szCs w:val="26"/>
          <w:lang w:val="en-US"/>
        </w:rPr>
      </w:pPr>
      <w:r w:rsidRPr="00601F65">
        <w:rPr>
          <w:rFonts w:ascii="Times New Roman" w:hAnsi="Times New Roman"/>
          <w:sz w:val="24"/>
          <w:szCs w:val="24"/>
          <w:lang w:val="es-419"/>
        </w:rPr>
        <w:t xml:space="preserve">[Abril, G., Lozano, J., &amp; Peña-Marín, C. (1982). </w:t>
      </w:r>
      <w:proofErr w:type="spellStart"/>
      <w:r w:rsidRPr="001E5DF7">
        <w:rPr>
          <w:rFonts w:ascii="Times New Roman" w:hAnsi="Times New Roman"/>
          <w:i/>
          <w:iCs/>
          <w:sz w:val="24"/>
          <w:szCs w:val="24"/>
          <w:lang w:val="es-419"/>
        </w:rPr>
        <w:t>Discourse</w:t>
      </w:r>
      <w:proofErr w:type="spellEnd"/>
      <w:r w:rsidRPr="001E5DF7">
        <w:rPr>
          <w:rFonts w:ascii="Times New Roman" w:hAnsi="Times New Roman"/>
          <w:i/>
          <w:iCs/>
          <w:sz w:val="24"/>
          <w:szCs w:val="24"/>
          <w:lang w:val="es-419"/>
        </w:rPr>
        <w:t xml:space="preserve"> </w:t>
      </w:r>
      <w:proofErr w:type="spellStart"/>
      <w:r w:rsidRPr="001E5DF7">
        <w:rPr>
          <w:rFonts w:ascii="Times New Roman" w:hAnsi="Times New Roman"/>
          <w:i/>
          <w:iCs/>
          <w:sz w:val="24"/>
          <w:szCs w:val="24"/>
          <w:lang w:val="es-419"/>
        </w:rPr>
        <w:t>Analysis</w:t>
      </w:r>
      <w:proofErr w:type="spellEnd"/>
      <w:r w:rsidRPr="001E5DF7">
        <w:rPr>
          <w:rFonts w:ascii="Times New Roman" w:hAnsi="Times New Roman"/>
          <w:i/>
          <w:iCs/>
          <w:sz w:val="24"/>
          <w:szCs w:val="24"/>
          <w:lang w:val="es-419"/>
        </w:rPr>
        <w:t xml:space="preserve">. </w:t>
      </w:r>
      <w:r w:rsidRPr="00601F65">
        <w:rPr>
          <w:rFonts w:ascii="Times New Roman" w:hAnsi="Times New Roman"/>
          <w:i/>
          <w:iCs/>
          <w:sz w:val="24"/>
          <w:szCs w:val="24"/>
          <w:lang w:val="en-US"/>
        </w:rPr>
        <w:t xml:space="preserve">Towards a semiotics of textual interaction. </w:t>
      </w:r>
      <w:r w:rsidRPr="00601F65">
        <w:rPr>
          <w:rFonts w:ascii="Times New Roman" w:hAnsi="Times New Roman"/>
          <w:sz w:val="24"/>
          <w:szCs w:val="24"/>
          <w:lang w:val="en-US"/>
        </w:rPr>
        <w:t xml:space="preserve">Madrid: </w:t>
      </w:r>
      <w:proofErr w:type="spellStart"/>
      <w:r w:rsidRPr="00601F65">
        <w:rPr>
          <w:rFonts w:ascii="Times New Roman" w:hAnsi="Times New Roman"/>
          <w:sz w:val="24"/>
          <w:szCs w:val="24"/>
          <w:lang w:val="en-US"/>
        </w:rPr>
        <w:t>Cátedra</w:t>
      </w:r>
      <w:proofErr w:type="spellEnd"/>
      <w:r w:rsidRPr="00601F65">
        <w:rPr>
          <w:rFonts w:ascii="Times New Roman" w:hAnsi="Times New Roman"/>
          <w:sz w:val="24"/>
          <w:szCs w:val="24"/>
          <w:lang w:val="en-US"/>
        </w:rPr>
        <w:t>.</w:t>
      </w:r>
      <w:r>
        <w:rPr>
          <w:rFonts w:ascii="Times New Roman" w:hAnsi="Times New Roman"/>
          <w:sz w:val="26"/>
          <w:szCs w:val="26"/>
          <w:lang w:val="en-US"/>
        </w:rPr>
        <w:t>]</w:t>
      </w:r>
    </w:p>
    <w:p w14:paraId="37A709D2" w14:textId="538742FB" w:rsidR="003918B8" w:rsidRPr="001E5DF7" w:rsidRDefault="00C92F6E" w:rsidP="003918B8">
      <w:pPr>
        <w:pStyle w:val="NormalWeb"/>
        <w:shd w:val="clear" w:color="auto" w:fill="FFFFFF"/>
        <w:spacing w:before="0" w:beforeAutospacing="0" w:after="150" w:afterAutospacing="0" w:line="360" w:lineRule="auto"/>
        <w:jc w:val="both"/>
        <w:rPr>
          <w:rFonts w:ascii="Times New Roman" w:hAnsi="Times New Roman"/>
          <w:sz w:val="24"/>
          <w:szCs w:val="24"/>
          <w:lang w:val="es-419"/>
        </w:rPr>
      </w:pPr>
      <w:r w:rsidRPr="00C92F6E">
        <w:rPr>
          <w:rFonts w:ascii="Times New Roman" w:hAnsi="Times New Roman"/>
          <w:b/>
          <w:sz w:val="24"/>
          <w:szCs w:val="24"/>
          <w:lang w:val="en-US"/>
        </w:rPr>
        <w:t>Book chapter</w:t>
      </w:r>
      <w:r w:rsidR="003918B8" w:rsidRPr="00C92F6E">
        <w:rPr>
          <w:rFonts w:ascii="Times New Roman" w:hAnsi="Times New Roman"/>
          <w:b/>
          <w:sz w:val="24"/>
          <w:szCs w:val="24"/>
          <w:lang w:val="en-US"/>
        </w:rPr>
        <w:t>.</w:t>
      </w:r>
      <w:r w:rsidR="003918B8" w:rsidRPr="00C92F6E">
        <w:rPr>
          <w:rFonts w:ascii="Times New Roman" w:hAnsi="Times New Roman"/>
          <w:sz w:val="24"/>
          <w:szCs w:val="24"/>
          <w:lang w:val="en-US"/>
        </w:rPr>
        <w:t xml:space="preserve"> </w:t>
      </w:r>
      <w:r w:rsidRPr="00C92F6E">
        <w:rPr>
          <w:rFonts w:ascii="Times New Roman" w:hAnsi="Times New Roman"/>
          <w:sz w:val="24"/>
          <w:szCs w:val="24"/>
          <w:lang w:val="en-US"/>
        </w:rPr>
        <w:t>Surnames, Initials of the author</w:t>
      </w:r>
      <w:r w:rsidR="003918B8" w:rsidRPr="00C92F6E">
        <w:rPr>
          <w:rFonts w:ascii="Times New Roman" w:hAnsi="Times New Roman"/>
          <w:sz w:val="24"/>
          <w:szCs w:val="24"/>
          <w:lang w:val="en-US"/>
        </w:rPr>
        <w:t>. (</w:t>
      </w:r>
      <w:r w:rsidRPr="00C92F6E">
        <w:rPr>
          <w:rFonts w:ascii="Times New Roman" w:hAnsi="Times New Roman"/>
          <w:sz w:val="24"/>
          <w:szCs w:val="24"/>
          <w:lang w:val="en-US"/>
        </w:rPr>
        <w:t>Year</w:t>
      </w:r>
      <w:r w:rsidR="003918B8" w:rsidRPr="00C92F6E">
        <w:rPr>
          <w:rFonts w:ascii="Times New Roman" w:hAnsi="Times New Roman"/>
          <w:sz w:val="24"/>
          <w:szCs w:val="24"/>
          <w:lang w:val="en-US"/>
        </w:rPr>
        <w:t>). T</w:t>
      </w:r>
      <w:r w:rsidRPr="00C92F6E">
        <w:rPr>
          <w:rFonts w:ascii="Times New Roman" w:hAnsi="Times New Roman"/>
          <w:sz w:val="24"/>
          <w:szCs w:val="24"/>
          <w:lang w:val="en-US"/>
        </w:rPr>
        <w:t>itle of the chapter</w:t>
      </w:r>
      <w:r w:rsidR="003918B8" w:rsidRPr="00C92F6E">
        <w:rPr>
          <w:rFonts w:ascii="Times New Roman" w:hAnsi="Times New Roman"/>
          <w:sz w:val="24"/>
          <w:szCs w:val="24"/>
          <w:lang w:val="en-US"/>
        </w:rPr>
        <w:t xml:space="preserve">. </w:t>
      </w:r>
      <w:r w:rsidRPr="00C92F6E">
        <w:rPr>
          <w:rFonts w:ascii="Times New Roman" w:hAnsi="Times New Roman"/>
          <w:sz w:val="24"/>
          <w:szCs w:val="24"/>
          <w:lang w:val="en-US"/>
        </w:rPr>
        <w:t>In initials of the last name and surname</w:t>
      </w:r>
      <w:r w:rsidR="003918B8" w:rsidRPr="00C92F6E">
        <w:rPr>
          <w:rFonts w:ascii="Times New Roman" w:hAnsi="Times New Roman"/>
          <w:sz w:val="24"/>
          <w:szCs w:val="24"/>
          <w:lang w:val="en-US"/>
        </w:rPr>
        <w:t xml:space="preserve"> (Ed.). T</w:t>
      </w:r>
      <w:r w:rsidRPr="00C92F6E">
        <w:rPr>
          <w:rFonts w:ascii="Times New Roman" w:hAnsi="Times New Roman"/>
          <w:sz w:val="24"/>
          <w:szCs w:val="24"/>
          <w:lang w:val="en-US"/>
        </w:rPr>
        <w:t>itle of the book</w:t>
      </w:r>
      <w:r w:rsidR="003918B8" w:rsidRPr="00C92F6E">
        <w:rPr>
          <w:rFonts w:ascii="Times New Roman" w:hAnsi="Times New Roman"/>
          <w:sz w:val="24"/>
          <w:szCs w:val="24"/>
          <w:lang w:val="en-US"/>
        </w:rPr>
        <w:t xml:space="preserve"> (pp. p</w:t>
      </w:r>
      <w:r>
        <w:rPr>
          <w:rFonts w:ascii="Times New Roman" w:hAnsi="Times New Roman"/>
          <w:sz w:val="24"/>
          <w:szCs w:val="24"/>
          <w:lang w:val="en-US"/>
        </w:rPr>
        <w:t>ages</w:t>
      </w:r>
      <w:r w:rsidR="003918B8" w:rsidRPr="00C92F6E">
        <w:rPr>
          <w:rFonts w:ascii="Times New Roman" w:hAnsi="Times New Roman"/>
          <w:sz w:val="24"/>
          <w:szCs w:val="24"/>
          <w:lang w:val="en-US"/>
        </w:rPr>
        <w:t xml:space="preserve">). </w:t>
      </w:r>
      <w:r w:rsidR="003918B8" w:rsidRPr="001E5DF7">
        <w:rPr>
          <w:rFonts w:ascii="Times New Roman" w:hAnsi="Times New Roman"/>
          <w:sz w:val="24"/>
          <w:szCs w:val="24"/>
          <w:lang w:val="es-419"/>
        </w:rPr>
        <w:t>Ci</w:t>
      </w:r>
      <w:r w:rsidRPr="001E5DF7">
        <w:rPr>
          <w:rFonts w:ascii="Times New Roman" w:hAnsi="Times New Roman"/>
          <w:sz w:val="24"/>
          <w:szCs w:val="24"/>
          <w:lang w:val="es-419"/>
        </w:rPr>
        <w:t>ty</w:t>
      </w:r>
      <w:r w:rsidR="003918B8" w:rsidRPr="001E5DF7">
        <w:rPr>
          <w:rFonts w:ascii="Times New Roman" w:hAnsi="Times New Roman"/>
          <w:sz w:val="24"/>
          <w:szCs w:val="24"/>
          <w:lang w:val="es-419"/>
        </w:rPr>
        <w:t xml:space="preserve">: </w:t>
      </w:r>
      <w:r w:rsidRPr="001E5DF7">
        <w:rPr>
          <w:rFonts w:ascii="Times New Roman" w:hAnsi="Times New Roman"/>
          <w:sz w:val="24"/>
          <w:szCs w:val="24"/>
          <w:lang w:val="es-419"/>
        </w:rPr>
        <w:t>Publisher</w:t>
      </w:r>
      <w:r w:rsidR="003918B8" w:rsidRPr="001E5DF7">
        <w:rPr>
          <w:rFonts w:ascii="Times New Roman" w:hAnsi="Times New Roman"/>
          <w:sz w:val="24"/>
          <w:szCs w:val="24"/>
          <w:lang w:val="es-419"/>
        </w:rPr>
        <w:t>.</w:t>
      </w:r>
    </w:p>
    <w:p w14:paraId="34293FE0" w14:textId="1085E19D" w:rsidR="003918B8" w:rsidRPr="001E5DF7" w:rsidRDefault="003918B8" w:rsidP="003918B8">
      <w:pPr>
        <w:pStyle w:val="NormalWeb"/>
        <w:shd w:val="clear" w:color="auto" w:fill="FFFFFF"/>
        <w:spacing w:before="0" w:beforeAutospacing="0" w:after="150" w:afterAutospacing="0" w:line="360" w:lineRule="auto"/>
        <w:jc w:val="both"/>
        <w:rPr>
          <w:rFonts w:ascii="Times New Roman" w:hAnsi="Times New Roman"/>
          <w:sz w:val="24"/>
          <w:szCs w:val="24"/>
          <w:lang w:val="es-419"/>
        </w:rPr>
      </w:pPr>
      <w:proofErr w:type="spellStart"/>
      <w:r w:rsidRPr="001E5DF7">
        <w:rPr>
          <w:rFonts w:ascii="Times New Roman" w:hAnsi="Times New Roman"/>
          <w:sz w:val="24"/>
          <w:szCs w:val="24"/>
          <w:lang w:val="es-419"/>
        </w:rPr>
        <w:t>E</w:t>
      </w:r>
      <w:r w:rsidR="00C92F6E" w:rsidRPr="001E5DF7">
        <w:rPr>
          <w:rFonts w:ascii="Times New Roman" w:hAnsi="Times New Roman"/>
          <w:sz w:val="24"/>
          <w:szCs w:val="24"/>
          <w:lang w:val="es-419"/>
        </w:rPr>
        <w:t>xample</w:t>
      </w:r>
      <w:proofErr w:type="spellEnd"/>
      <w:r w:rsidRPr="001E5DF7">
        <w:rPr>
          <w:rFonts w:ascii="Times New Roman" w:hAnsi="Times New Roman"/>
          <w:sz w:val="24"/>
          <w:szCs w:val="24"/>
          <w:lang w:val="es-419"/>
        </w:rPr>
        <w:t>:</w:t>
      </w:r>
    </w:p>
    <w:p w14:paraId="240C279F" w14:textId="048224FB" w:rsidR="00B03CF5" w:rsidRDefault="00E62AC1" w:rsidP="00A368C4">
      <w:pPr>
        <w:pStyle w:val="NormalWeb"/>
        <w:shd w:val="clear" w:color="auto" w:fill="FFFFFF"/>
        <w:spacing w:before="0" w:beforeAutospacing="0" w:after="150" w:afterAutospacing="0" w:line="360" w:lineRule="auto"/>
        <w:ind w:left="708" w:hanging="708"/>
        <w:jc w:val="both"/>
        <w:rPr>
          <w:rFonts w:ascii="Times New Roman" w:eastAsia="Times New Roman" w:hAnsi="Times New Roman"/>
          <w:color w:val="000000"/>
          <w:sz w:val="24"/>
          <w:szCs w:val="24"/>
          <w:bdr w:val="none" w:sz="0" w:space="0" w:color="auto" w:frame="1"/>
          <w:shd w:val="clear" w:color="auto" w:fill="FFFFFF"/>
        </w:rPr>
      </w:pPr>
      <w:r w:rsidRPr="001E5DF7">
        <w:rPr>
          <w:rFonts w:ascii="Times New Roman" w:eastAsia="Times New Roman" w:hAnsi="Times New Roman"/>
          <w:color w:val="000000"/>
          <w:sz w:val="24"/>
          <w:szCs w:val="24"/>
          <w:bdr w:val="none" w:sz="0" w:space="0" w:color="auto" w:frame="1"/>
          <w:shd w:val="clear" w:color="auto" w:fill="FFFFFF"/>
          <w:lang w:val="es-419"/>
        </w:rPr>
        <w:t xml:space="preserve">Catalá, J. (2012). </w:t>
      </w:r>
      <w:r w:rsidRPr="00E62AC1">
        <w:rPr>
          <w:rFonts w:ascii="Times New Roman" w:eastAsia="Times New Roman" w:hAnsi="Times New Roman"/>
          <w:color w:val="000000"/>
          <w:sz w:val="24"/>
          <w:szCs w:val="24"/>
          <w:bdr w:val="none" w:sz="0" w:space="0" w:color="auto" w:frame="1"/>
          <w:shd w:val="clear" w:color="auto" w:fill="FFFFFF"/>
        </w:rPr>
        <w:t>Formas de la distancia: los ensayos fílmicos de Llorenç</w:t>
      </w:r>
      <w:r w:rsidR="003918B8">
        <w:rPr>
          <w:rFonts w:ascii="Times New Roman" w:eastAsia="Times New Roman" w:hAnsi="Times New Roman"/>
          <w:color w:val="000000"/>
          <w:sz w:val="24"/>
          <w:szCs w:val="24"/>
          <w:bdr w:val="none" w:sz="0" w:space="0" w:color="auto" w:frame="1"/>
          <w:shd w:val="clear" w:color="auto" w:fill="FFFFFF"/>
        </w:rPr>
        <w:t xml:space="preserve"> Soler. En M. Francés (Ed.).</w:t>
      </w:r>
      <w:r w:rsidRPr="00E62AC1">
        <w:rPr>
          <w:rFonts w:ascii="Times New Roman" w:eastAsia="Times New Roman" w:hAnsi="Times New Roman"/>
          <w:color w:val="000000"/>
          <w:sz w:val="24"/>
          <w:szCs w:val="24"/>
          <w:bdr w:val="none" w:sz="0" w:space="0" w:color="auto" w:frame="1"/>
          <w:shd w:val="clear" w:color="auto" w:fill="FFFFFF"/>
        </w:rPr>
        <w:t> </w:t>
      </w:r>
      <w:r w:rsidRPr="00E62AC1">
        <w:rPr>
          <w:rFonts w:ascii="Times New Roman" w:eastAsia="Times New Roman" w:hAnsi="Times New Roman"/>
          <w:i/>
          <w:iCs/>
          <w:color w:val="000000"/>
          <w:sz w:val="24"/>
          <w:szCs w:val="24"/>
          <w:bdr w:val="none" w:sz="0" w:space="0" w:color="auto" w:frame="1"/>
          <w:shd w:val="clear" w:color="auto" w:fill="FFFFFF"/>
        </w:rPr>
        <w:t>La mirada comprometida </w:t>
      </w:r>
      <w:r w:rsidRPr="00E62AC1">
        <w:rPr>
          <w:rFonts w:ascii="Times New Roman" w:eastAsia="Times New Roman" w:hAnsi="Times New Roman"/>
          <w:color w:val="000000"/>
          <w:sz w:val="24"/>
          <w:szCs w:val="24"/>
          <w:bdr w:val="none" w:sz="0" w:space="0" w:color="auto" w:frame="1"/>
          <w:shd w:val="clear" w:color="auto" w:fill="FFFFFF"/>
        </w:rPr>
        <w:t>(pp. 97-115). Madrid: Biblioteca Nueva.</w:t>
      </w:r>
    </w:p>
    <w:p w14:paraId="6C5A63FF" w14:textId="5BB7D1C8" w:rsidR="001E5DF7" w:rsidRPr="00507A73" w:rsidRDefault="001E5DF7" w:rsidP="00A368C4">
      <w:pPr>
        <w:pStyle w:val="NormalWeb"/>
        <w:shd w:val="clear" w:color="auto" w:fill="FFFFFF"/>
        <w:spacing w:before="0" w:beforeAutospacing="0" w:after="150" w:afterAutospacing="0" w:line="360" w:lineRule="auto"/>
        <w:ind w:left="708" w:hanging="708"/>
        <w:jc w:val="both"/>
        <w:rPr>
          <w:rFonts w:ascii="Times New Roman" w:eastAsia="Times New Roman" w:hAnsi="Times New Roman"/>
          <w:color w:val="000000"/>
          <w:sz w:val="24"/>
          <w:szCs w:val="24"/>
          <w:bdr w:val="none" w:sz="0" w:space="0" w:color="auto" w:frame="1"/>
          <w:shd w:val="clear" w:color="auto" w:fill="FFFFFF"/>
          <w:lang w:val="es-MX"/>
        </w:rPr>
      </w:pPr>
      <w:r w:rsidRPr="001E5DF7">
        <w:rPr>
          <w:rFonts w:ascii="Times New Roman" w:eastAsia="Times New Roman" w:hAnsi="Times New Roman"/>
          <w:color w:val="000000"/>
          <w:sz w:val="24"/>
          <w:szCs w:val="24"/>
          <w:bdr w:val="none" w:sz="0" w:space="0" w:color="auto" w:frame="1"/>
          <w:shd w:val="clear" w:color="auto" w:fill="FFFFFF"/>
          <w:lang w:val="en-US"/>
        </w:rPr>
        <w:t>[</w:t>
      </w:r>
      <w:proofErr w:type="spellStart"/>
      <w:r w:rsidRPr="001E5DF7">
        <w:rPr>
          <w:rFonts w:ascii="Times New Roman" w:eastAsia="Times New Roman" w:hAnsi="Times New Roman"/>
          <w:color w:val="000000"/>
          <w:sz w:val="24"/>
          <w:szCs w:val="24"/>
          <w:bdr w:val="none" w:sz="0" w:space="0" w:color="auto" w:frame="1"/>
          <w:shd w:val="clear" w:color="auto" w:fill="FFFFFF"/>
          <w:lang w:val="en-US"/>
        </w:rPr>
        <w:t>Catalá</w:t>
      </w:r>
      <w:proofErr w:type="spellEnd"/>
      <w:r w:rsidRPr="001E5DF7">
        <w:rPr>
          <w:rFonts w:ascii="Times New Roman" w:eastAsia="Times New Roman" w:hAnsi="Times New Roman"/>
          <w:color w:val="000000"/>
          <w:sz w:val="24"/>
          <w:szCs w:val="24"/>
          <w:bdr w:val="none" w:sz="0" w:space="0" w:color="auto" w:frame="1"/>
          <w:shd w:val="clear" w:color="auto" w:fill="FFFFFF"/>
          <w:lang w:val="en-US"/>
        </w:rPr>
        <w:t xml:space="preserve">, J. (2012). Forms of distance: the filmic essays of Llorenç Soler. </w:t>
      </w:r>
      <w:r w:rsidRPr="00507A73">
        <w:rPr>
          <w:rFonts w:ascii="Times New Roman" w:eastAsia="Times New Roman" w:hAnsi="Times New Roman"/>
          <w:color w:val="000000"/>
          <w:sz w:val="24"/>
          <w:szCs w:val="24"/>
          <w:bdr w:val="none" w:sz="0" w:space="0" w:color="auto" w:frame="1"/>
          <w:shd w:val="clear" w:color="auto" w:fill="FFFFFF"/>
          <w:lang w:val="es-MX"/>
        </w:rPr>
        <w:t>In M. Francés (Ed.). La mirada comprometida (pp. 97-115). Madrid: Biblioteca Nueva.]</w:t>
      </w:r>
    </w:p>
    <w:p w14:paraId="58CA1FCA" w14:textId="5C894B55" w:rsidR="00E62AC1" w:rsidRPr="00C92F6E" w:rsidRDefault="00B03CF5" w:rsidP="00B03CF5">
      <w:pPr>
        <w:pStyle w:val="NormalWeb"/>
        <w:shd w:val="clear" w:color="auto" w:fill="FFFFFF"/>
        <w:spacing w:before="0" w:beforeAutospacing="0" w:after="150" w:afterAutospacing="0" w:line="360" w:lineRule="auto"/>
        <w:jc w:val="both"/>
        <w:rPr>
          <w:rFonts w:ascii="Times New Roman" w:eastAsia="Times New Roman" w:hAnsi="Times New Roman"/>
          <w:sz w:val="24"/>
          <w:szCs w:val="24"/>
          <w:lang w:val="en-US"/>
        </w:rPr>
      </w:pPr>
      <w:r w:rsidRPr="00C92F6E">
        <w:rPr>
          <w:rFonts w:ascii="Times New Roman" w:eastAsia="Times New Roman" w:hAnsi="Times New Roman"/>
          <w:b/>
          <w:sz w:val="24"/>
          <w:szCs w:val="24"/>
          <w:lang w:val="en-US"/>
        </w:rPr>
        <w:lastRenderedPageBreak/>
        <w:t>Im</w:t>
      </w:r>
      <w:r w:rsidR="00C92F6E" w:rsidRPr="00C92F6E">
        <w:rPr>
          <w:rFonts w:ascii="Times New Roman" w:eastAsia="Times New Roman" w:hAnsi="Times New Roman"/>
          <w:b/>
          <w:sz w:val="24"/>
          <w:szCs w:val="24"/>
          <w:lang w:val="en-US"/>
        </w:rPr>
        <w:t>ages</w:t>
      </w:r>
      <w:r w:rsidRPr="00C92F6E">
        <w:rPr>
          <w:rFonts w:ascii="Times New Roman" w:eastAsia="Times New Roman" w:hAnsi="Times New Roman"/>
          <w:b/>
          <w:sz w:val="24"/>
          <w:szCs w:val="24"/>
          <w:lang w:val="en-US"/>
        </w:rPr>
        <w:t xml:space="preserve">. </w:t>
      </w:r>
      <w:r w:rsidR="00C92F6E" w:rsidRPr="000E0576">
        <w:rPr>
          <w:rFonts w:ascii="Times New Roman" w:eastAsia="Times New Roman" w:hAnsi="Times New Roman"/>
          <w:sz w:val="24"/>
          <w:szCs w:val="24"/>
          <w:lang w:val="en-US"/>
        </w:rPr>
        <w:t>Films, documentaries, television programs, series, video art pieces, photographs, paintings, designs, advertising. Name of the work (Name and Surname of the author, year).</w:t>
      </w:r>
    </w:p>
    <w:p w14:paraId="1702C46D" w14:textId="16E93A09" w:rsidR="00B03CF5" w:rsidRDefault="00B03CF5" w:rsidP="00B03CF5">
      <w:pPr>
        <w:pStyle w:val="NormalWeb"/>
        <w:shd w:val="clear" w:color="auto" w:fill="FFFFFF"/>
        <w:spacing w:before="0" w:beforeAutospacing="0" w:after="150" w:afterAutospacing="0" w:line="36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E</w:t>
      </w:r>
      <w:r w:rsidR="00C92F6E">
        <w:rPr>
          <w:rFonts w:ascii="Times New Roman" w:eastAsia="Times New Roman" w:hAnsi="Times New Roman"/>
          <w:sz w:val="24"/>
          <w:szCs w:val="24"/>
        </w:rPr>
        <w:t>xample</w:t>
      </w:r>
      <w:proofErr w:type="spellEnd"/>
      <w:r>
        <w:rPr>
          <w:rFonts w:ascii="Times New Roman" w:eastAsia="Times New Roman" w:hAnsi="Times New Roman"/>
          <w:sz w:val="24"/>
          <w:szCs w:val="24"/>
        </w:rPr>
        <w:t>:</w:t>
      </w:r>
    </w:p>
    <w:p w14:paraId="7B764E6C" w14:textId="04AB8AD6" w:rsidR="00B03CF5" w:rsidRPr="00B03CF5" w:rsidRDefault="00B03CF5" w:rsidP="00B03CF5">
      <w:pPr>
        <w:pStyle w:val="NormalWeb"/>
        <w:shd w:val="clear" w:color="auto" w:fill="FFFFFF"/>
        <w:spacing w:after="150" w:line="360" w:lineRule="auto"/>
        <w:jc w:val="both"/>
        <w:rPr>
          <w:rFonts w:ascii="Times New Roman" w:hAnsi="Times New Roman"/>
          <w:sz w:val="24"/>
          <w:szCs w:val="24"/>
        </w:rPr>
      </w:pPr>
      <w:r w:rsidRPr="00316381">
        <w:rPr>
          <w:rStyle w:val="nfasis"/>
          <w:rFonts w:ascii="Times New Roman" w:hAnsi="Times New Roman"/>
          <w:sz w:val="24"/>
          <w:szCs w:val="24"/>
        </w:rPr>
        <w:t>Qué tan lejos</w:t>
      </w:r>
      <w:r w:rsidRPr="00316381">
        <w:rPr>
          <w:rFonts w:ascii="Times New Roman" w:hAnsi="Times New Roman"/>
          <w:sz w:val="24"/>
          <w:szCs w:val="24"/>
        </w:rPr>
        <w:t> (</w:t>
      </w:r>
      <w:r>
        <w:rPr>
          <w:rFonts w:ascii="Times New Roman" w:hAnsi="Times New Roman"/>
          <w:sz w:val="24"/>
          <w:szCs w:val="24"/>
        </w:rPr>
        <w:t xml:space="preserve">Tania </w:t>
      </w:r>
      <w:r w:rsidRPr="00316381">
        <w:rPr>
          <w:rFonts w:ascii="Times New Roman" w:hAnsi="Times New Roman"/>
          <w:sz w:val="24"/>
          <w:szCs w:val="24"/>
        </w:rPr>
        <w:t>Hermida, 2006)</w:t>
      </w:r>
    </w:p>
    <w:p w14:paraId="66BB37D6" w14:textId="6A9D3AF4" w:rsidR="00D508BD" w:rsidRPr="000E0576" w:rsidRDefault="00C92F6E" w:rsidP="00D508BD">
      <w:pPr>
        <w:pStyle w:val="NormalWeb"/>
        <w:shd w:val="clear" w:color="auto" w:fill="FFFFFF"/>
        <w:spacing w:after="150" w:line="360" w:lineRule="auto"/>
        <w:jc w:val="both"/>
        <w:rPr>
          <w:rFonts w:ascii="Times New Roman" w:hAnsi="Times New Roman"/>
          <w:sz w:val="24"/>
          <w:szCs w:val="24"/>
          <w:lang w:val="en-US"/>
        </w:rPr>
      </w:pPr>
      <w:r w:rsidRPr="0057553F">
        <w:rPr>
          <w:rFonts w:ascii="Times New Roman" w:hAnsi="Times New Roman"/>
          <w:b/>
          <w:sz w:val="24"/>
          <w:szCs w:val="24"/>
          <w:lang w:val="en-US"/>
        </w:rPr>
        <w:t>B</w:t>
      </w:r>
      <w:r w:rsidR="00D508BD" w:rsidRPr="0057553F">
        <w:rPr>
          <w:rFonts w:ascii="Times New Roman" w:hAnsi="Times New Roman"/>
          <w:b/>
          <w:sz w:val="24"/>
          <w:szCs w:val="24"/>
          <w:lang w:val="en-US"/>
        </w:rPr>
        <w:t>log</w:t>
      </w:r>
      <w:r w:rsidRPr="0057553F">
        <w:rPr>
          <w:rFonts w:ascii="Times New Roman" w:hAnsi="Times New Roman"/>
          <w:b/>
          <w:sz w:val="24"/>
          <w:szCs w:val="24"/>
          <w:lang w:val="en-US"/>
        </w:rPr>
        <w:t xml:space="preserve"> entry</w:t>
      </w:r>
      <w:r w:rsidR="00D508BD" w:rsidRPr="0057553F">
        <w:rPr>
          <w:rFonts w:ascii="Times New Roman" w:hAnsi="Times New Roman"/>
          <w:b/>
          <w:sz w:val="24"/>
          <w:szCs w:val="24"/>
          <w:lang w:val="en-US"/>
        </w:rPr>
        <w:t>.</w:t>
      </w:r>
      <w:r w:rsidR="00D508BD" w:rsidRPr="0057553F">
        <w:rPr>
          <w:rFonts w:ascii="Times New Roman" w:hAnsi="Times New Roman"/>
          <w:sz w:val="24"/>
          <w:szCs w:val="24"/>
          <w:lang w:val="en-US"/>
        </w:rPr>
        <w:t xml:space="preserve"> </w:t>
      </w:r>
      <w:r w:rsidR="0057553F" w:rsidRPr="0057553F">
        <w:rPr>
          <w:rFonts w:ascii="Times New Roman" w:hAnsi="Times New Roman"/>
          <w:sz w:val="24"/>
          <w:szCs w:val="24"/>
          <w:lang w:val="en-US"/>
        </w:rPr>
        <w:t>Surname, Initials of the author</w:t>
      </w:r>
      <w:r w:rsidR="001E5DF7">
        <w:rPr>
          <w:rFonts w:ascii="Times New Roman" w:hAnsi="Times New Roman"/>
          <w:sz w:val="24"/>
          <w:szCs w:val="24"/>
          <w:lang w:val="en-US"/>
        </w:rPr>
        <w:t>'</w:t>
      </w:r>
      <w:r w:rsidR="0057553F" w:rsidRPr="0057553F">
        <w:rPr>
          <w:rFonts w:ascii="Times New Roman" w:hAnsi="Times New Roman"/>
          <w:sz w:val="24"/>
          <w:szCs w:val="24"/>
          <w:lang w:val="en-US"/>
        </w:rPr>
        <w:t>s name</w:t>
      </w:r>
      <w:r w:rsidR="00D508BD" w:rsidRPr="0057553F">
        <w:rPr>
          <w:rFonts w:ascii="Times New Roman" w:hAnsi="Times New Roman"/>
          <w:sz w:val="24"/>
          <w:szCs w:val="24"/>
          <w:lang w:val="en-US"/>
        </w:rPr>
        <w:t>. (D</w:t>
      </w:r>
      <w:r w:rsidR="0057553F" w:rsidRPr="0057553F">
        <w:rPr>
          <w:rFonts w:ascii="Times New Roman" w:hAnsi="Times New Roman"/>
          <w:sz w:val="24"/>
          <w:szCs w:val="24"/>
          <w:lang w:val="en-US"/>
        </w:rPr>
        <w:t>ay, Month, Year</w:t>
      </w:r>
      <w:r w:rsidR="00D508BD" w:rsidRPr="0057553F">
        <w:rPr>
          <w:rFonts w:ascii="Times New Roman" w:hAnsi="Times New Roman"/>
          <w:sz w:val="24"/>
          <w:szCs w:val="24"/>
          <w:lang w:val="en-US"/>
        </w:rPr>
        <w:t>). T</w:t>
      </w:r>
      <w:r w:rsidR="0057553F" w:rsidRPr="0057553F">
        <w:rPr>
          <w:rFonts w:ascii="Times New Roman" w:hAnsi="Times New Roman"/>
          <w:sz w:val="24"/>
          <w:szCs w:val="24"/>
          <w:lang w:val="en-US"/>
        </w:rPr>
        <w:t>itle of the blog entry</w:t>
      </w:r>
      <w:r w:rsidR="00D508BD" w:rsidRPr="0057553F">
        <w:rPr>
          <w:rFonts w:ascii="Times New Roman" w:hAnsi="Times New Roman"/>
          <w:sz w:val="24"/>
          <w:szCs w:val="24"/>
          <w:lang w:val="en-US"/>
        </w:rPr>
        <w:t xml:space="preserve">. </w:t>
      </w:r>
      <w:r w:rsidR="00D508BD" w:rsidRPr="000E0576">
        <w:rPr>
          <w:rFonts w:ascii="Times New Roman" w:hAnsi="Times New Roman"/>
          <w:i/>
          <w:sz w:val="24"/>
          <w:szCs w:val="24"/>
          <w:lang w:val="en-US"/>
        </w:rPr>
        <w:t>N</w:t>
      </w:r>
      <w:r w:rsidR="0057553F" w:rsidRPr="000E0576">
        <w:rPr>
          <w:rFonts w:ascii="Times New Roman" w:hAnsi="Times New Roman"/>
          <w:i/>
          <w:sz w:val="24"/>
          <w:szCs w:val="24"/>
          <w:lang w:val="en-US"/>
        </w:rPr>
        <w:t>ame of the blog in italics</w:t>
      </w:r>
      <w:r w:rsidR="00D508BD" w:rsidRPr="000E0576">
        <w:rPr>
          <w:rFonts w:ascii="Times New Roman" w:hAnsi="Times New Roman"/>
          <w:sz w:val="24"/>
          <w:szCs w:val="24"/>
          <w:lang w:val="en-US"/>
        </w:rPr>
        <w:t xml:space="preserve">. </w:t>
      </w:r>
      <w:r w:rsidR="0057553F" w:rsidRPr="000E0576">
        <w:rPr>
          <w:rFonts w:ascii="Times New Roman" w:hAnsi="Times New Roman"/>
          <w:sz w:val="24"/>
          <w:szCs w:val="24"/>
          <w:lang w:val="en-US"/>
        </w:rPr>
        <w:t>Web link</w:t>
      </w:r>
      <w:r w:rsidR="00D508BD" w:rsidRPr="000E0576">
        <w:rPr>
          <w:rFonts w:ascii="Times New Roman" w:hAnsi="Times New Roman"/>
          <w:sz w:val="24"/>
          <w:szCs w:val="24"/>
          <w:lang w:val="en-US"/>
        </w:rPr>
        <w:t>.</w:t>
      </w:r>
    </w:p>
    <w:p w14:paraId="3759F498" w14:textId="2F94562B" w:rsidR="00D508BD" w:rsidRPr="000E0576" w:rsidRDefault="00D508BD" w:rsidP="00D508BD">
      <w:pPr>
        <w:pStyle w:val="NormalWeb"/>
        <w:shd w:val="clear" w:color="auto" w:fill="FFFFFF"/>
        <w:spacing w:after="150" w:line="360" w:lineRule="auto"/>
        <w:jc w:val="both"/>
        <w:rPr>
          <w:rFonts w:ascii="Times New Roman" w:hAnsi="Times New Roman"/>
          <w:sz w:val="24"/>
          <w:szCs w:val="24"/>
          <w:lang w:val="en-US"/>
        </w:rPr>
      </w:pPr>
      <w:r w:rsidRPr="000E0576">
        <w:rPr>
          <w:rFonts w:ascii="Times New Roman" w:hAnsi="Times New Roman"/>
          <w:sz w:val="24"/>
          <w:szCs w:val="24"/>
          <w:lang w:val="en-US"/>
        </w:rPr>
        <w:t>E</w:t>
      </w:r>
      <w:r w:rsidR="0057553F" w:rsidRPr="000E0576">
        <w:rPr>
          <w:rFonts w:ascii="Times New Roman" w:hAnsi="Times New Roman"/>
          <w:sz w:val="24"/>
          <w:szCs w:val="24"/>
          <w:lang w:val="en-US"/>
        </w:rPr>
        <w:t>xample</w:t>
      </w:r>
      <w:r w:rsidRPr="000E0576">
        <w:rPr>
          <w:rFonts w:ascii="Times New Roman" w:hAnsi="Times New Roman"/>
          <w:sz w:val="24"/>
          <w:szCs w:val="24"/>
          <w:lang w:val="en-US"/>
        </w:rPr>
        <w:t>:</w:t>
      </w:r>
    </w:p>
    <w:p w14:paraId="11093B9F" w14:textId="0D173E59" w:rsidR="00D508BD" w:rsidRDefault="00D508BD" w:rsidP="7BDB7491">
      <w:pPr>
        <w:pStyle w:val="NormalWeb"/>
        <w:shd w:val="clear" w:color="auto" w:fill="FFFFFF" w:themeFill="background1"/>
        <w:spacing w:after="150" w:line="360" w:lineRule="auto"/>
        <w:ind w:left="708" w:hanging="708"/>
        <w:jc w:val="both"/>
        <w:rPr>
          <w:rStyle w:val="Hipervnculo"/>
          <w:rFonts w:ascii="Times New Roman" w:hAnsi="Times New Roman"/>
          <w:sz w:val="24"/>
          <w:szCs w:val="24"/>
          <w:lang w:val="es-ES"/>
        </w:rPr>
      </w:pPr>
      <w:r w:rsidRPr="000E0576">
        <w:rPr>
          <w:rFonts w:ascii="Times New Roman" w:hAnsi="Times New Roman"/>
          <w:sz w:val="24"/>
          <w:szCs w:val="24"/>
          <w:lang w:val="en-US"/>
        </w:rPr>
        <w:t>García López, R. (</w:t>
      </w:r>
      <w:r w:rsidR="000E0576">
        <w:rPr>
          <w:rFonts w:ascii="Times New Roman" w:hAnsi="Times New Roman"/>
          <w:sz w:val="24"/>
          <w:szCs w:val="24"/>
          <w:lang w:val="en-US"/>
        </w:rPr>
        <w:t>July 20</w:t>
      </w:r>
      <w:r w:rsidRPr="000E0576">
        <w:rPr>
          <w:rFonts w:ascii="Times New Roman" w:hAnsi="Times New Roman"/>
          <w:sz w:val="24"/>
          <w:szCs w:val="24"/>
          <w:lang w:val="en-US"/>
        </w:rPr>
        <w:t xml:space="preserve">, 2020). </w:t>
      </w:r>
      <w:r w:rsidRPr="7BDB7491">
        <w:rPr>
          <w:rFonts w:ascii="Times New Roman" w:hAnsi="Times New Roman"/>
          <w:sz w:val="24"/>
          <w:szCs w:val="24"/>
          <w:lang w:val="es-ES"/>
        </w:rPr>
        <w:t>Llega un tren.</w:t>
      </w:r>
      <w:r w:rsidRPr="7BDB7491">
        <w:rPr>
          <w:rFonts w:ascii="Times New Roman" w:hAnsi="Times New Roman"/>
          <w:i/>
          <w:iCs/>
          <w:sz w:val="24"/>
          <w:szCs w:val="24"/>
          <w:lang w:val="es-ES"/>
        </w:rPr>
        <w:t xml:space="preserve"> </w:t>
      </w:r>
      <w:proofErr w:type="spellStart"/>
      <w:r w:rsidRPr="7BDB7491">
        <w:rPr>
          <w:rFonts w:ascii="Times New Roman" w:hAnsi="Times New Roman"/>
          <w:i/>
          <w:iCs/>
          <w:sz w:val="24"/>
          <w:szCs w:val="24"/>
          <w:lang w:val="es-ES"/>
        </w:rPr>
        <w:t>Marginalia</w:t>
      </w:r>
      <w:proofErr w:type="spellEnd"/>
      <w:r w:rsidRPr="7BDB7491">
        <w:rPr>
          <w:rFonts w:ascii="Times New Roman" w:hAnsi="Times New Roman"/>
          <w:i/>
          <w:iCs/>
          <w:sz w:val="24"/>
          <w:szCs w:val="24"/>
          <w:lang w:val="es-ES"/>
        </w:rPr>
        <w:t>.</w:t>
      </w:r>
      <w:r w:rsidRPr="7BDB7491">
        <w:rPr>
          <w:rFonts w:ascii="Times New Roman" w:hAnsi="Times New Roman"/>
          <w:sz w:val="24"/>
          <w:szCs w:val="24"/>
          <w:lang w:val="es-ES"/>
        </w:rPr>
        <w:t xml:space="preserve"> </w:t>
      </w:r>
      <w:hyperlink r:id="rId14">
        <w:r w:rsidRPr="7BDB7491">
          <w:rPr>
            <w:rStyle w:val="Hipervnculo"/>
            <w:rFonts w:ascii="Times New Roman" w:hAnsi="Times New Roman"/>
            <w:sz w:val="24"/>
            <w:szCs w:val="24"/>
            <w:lang w:val="es-ES"/>
          </w:rPr>
          <w:t>https://marginaliafragmentos.blogspot.com/2020/07/llega-un-tren.html</w:t>
        </w:r>
      </w:hyperlink>
    </w:p>
    <w:p w14:paraId="0B12EFA8" w14:textId="6DCC7CD7" w:rsidR="001E5DF7" w:rsidRDefault="001E5DF7" w:rsidP="001E5DF7">
      <w:pPr>
        <w:pStyle w:val="NormalWeb"/>
        <w:shd w:val="clear" w:color="auto" w:fill="FFFFFF" w:themeFill="background1"/>
        <w:spacing w:after="150" w:line="360" w:lineRule="auto"/>
        <w:ind w:left="708" w:hanging="708"/>
        <w:jc w:val="both"/>
        <w:rPr>
          <w:rFonts w:ascii="Times New Roman" w:hAnsi="Times New Roman"/>
          <w:sz w:val="24"/>
          <w:szCs w:val="24"/>
          <w:lang w:val="es-ES"/>
        </w:rPr>
      </w:pPr>
      <w:r w:rsidRPr="001E5DF7">
        <w:rPr>
          <w:rFonts w:ascii="Times New Roman" w:hAnsi="Times New Roman"/>
          <w:sz w:val="24"/>
          <w:szCs w:val="24"/>
          <w:lang w:val="en-US"/>
        </w:rPr>
        <w:t>[García López, R. (July 20, 2020). A train arrives].</w:t>
      </w:r>
      <w:r w:rsidRPr="001E5DF7">
        <w:rPr>
          <w:rFonts w:ascii="Times New Roman" w:hAnsi="Times New Roman"/>
          <w:i/>
          <w:iCs/>
          <w:sz w:val="24"/>
          <w:szCs w:val="24"/>
          <w:lang w:val="en-US"/>
        </w:rPr>
        <w:t xml:space="preserve"> </w:t>
      </w:r>
      <w:proofErr w:type="spellStart"/>
      <w:r w:rsidRPr="7BDB7491">
        <w:rPr>
          <w:rFonts w:ascii="Times New Roman" w:hAnsi="Times New Roman"/>
          <w:i/>
          <w:iCs/>
          <w:sz w:val="24"/>
          <w:szCs w:val="24"/>
          <w:lang w:val="es-ES"/>
        </w:rPr>
        <w:t>Marginalia</w:t>
      </w:r>
      <w:proofErr w:type="spellEnd"/>
      <w:r w:rsidRPr="7BDB7491">
        <w:rPr>
          <w:rFonts w:ascii="Times New Roman" w:hAnsi="Times New Roman"/>
          <w:i/>
          <w:iCs/>
          <w:sz w:val="24"/>
          <w:szCs w:val="24"/>
          <w:lang w:val="es-ES"/>
        </w:rPr>
        <w:t>.</w:t>
      </w:r>
      <w:r w:rsidRPr="7BDB7491">
        <w:rPr>
          <w:rFonts w:ascii="Times New Roman" w:hAnsi="Times New Roman"/>
          <w:sz w:val="24"/>
          <w:szCs w:val="24"/>
          <w:lang w:val="es-ES"/>
        </w:rPr>
        <w:t xml:space="preserve"> </w:t>
      </w:r>
      <w:hyperlink r:id="rId15">
        <w:r w:rsidRPr="7BDB7491">
          <w:rPr>
            <w:rStyle w:val="Hipervnculo"/>
            <w:rFonts w:ascii="Times New Roman" w:hAnsi="Times New Roman"/>
            <w:sz w:val="24"/>
            <w:szCs w:val="24"/>
            <w:lang w:val="es-ES"/>
          </w:rPr>
          <w:t>https://marginaliafragmentos.blogspot.com/2020/07/llega-un-tren.html</w:t>
        </w:r>
      </w:hyperlink>
      <w:r w:rsidRPr="001E5DF7">
        <w:rPr>
          <w:rStyle w:val="Hipervnculo"/>
          <w:rFonts w:ascii="Times New Roman" w:hAnsi="Times New Roman"/>
          <w:color w:val="000000" w:themeColor="text1"/>
          <w:sz w:val="24"/>
          <w:szCs w:val="24"/>
          <w:u w:val="none"/>
          <w:lang w:val="es-ES"/>
        </w:rPr>
        <w:t>]</w:t>
      </w:r>
    </w:p>
    <w:p w14:paraId="23206453" w14:textId="1B97FA50" w:rsidR="001C11E4" w:rsidRPr="0057553F" w:rsidRDefault="0057553F" w:rsidP="001C11E4">
      <w:pPr>
        <w:pStyle w:val="NormalWeb"/>
        <w:shd w:val="clear" w:color="auto" w:fill="FFFFFF"/>
        <w:spacing w:before="0" w:beforeAutospacing="0" w:after="150" w:afterAutospacing="0" w:line="360" w:lineRule="auto"/>
        <w:jc w:val="both"/>
        <w:rPr>
          <w:rFonts w:ascii="Times New Roman" w:hAnsi="Times New Roman"/>
          <w:sz w:val="24"/>
          <w:szCs w:val="24"/>
          <w:lang w:val="en-US"/>
        </w:rPr>
      </w:pPr>
      <w:r w:rsidRPr="0057553F">
        <w:rPr>
          <w:rFonts w:ascii="Times New Roman" w:hAnsi="Times New Roman"/>
          <w:b/>
          <w:sz w:val="24"/>
          <w:szCs w:val="24"/>
          <w:lang w:val="en-US"/>
        </w:rPr>
        <w:t>Web page</w:t>
      </w:r>
      <w:r w:rsidR="001C11E4" w:rsidRPr="0057553F">
        <w:rPr>
          <w:rFonts w:ascii="Times New Roman" w:hAnsi="Times New Roman"/>
          <w:b/>
          <w:sz w:val="24"/>
          <w:szCs w:val="24"/>
          <w:lang w:val="en-US"/>
        </w:rPr>
        <w:t xml:space="preserve">. </w:t>
      </w:r>
      <w:r w:rsidR="001C11E4" w:rsidRPr="0057553F">
        <w:rPr>
          <w:rFonts w:ascii="Times New Roman" w:hAnsi="Times New Roman"/>
          <w:sz w:val="24"/>
          <w:szCs w:val="24"/>
          <w:lang w:val="en-US"/>
        </w:rPr>
        <w:t>N</w:t>
      </w:r>
      <w:r w:rsidRPr="0057553F">
        <w:rPr>
          <w:rFonts w:ascii="Times New Roman" w:hAnsi="Times New Roman"/>
          <w:sz w:val="24"/>
          <w:szCs w:val="24"/>
          <w:lang w:val="en-US"/>
        </w:rPr>
        <w:t>ame of the institution or author of the website</w:t>
      </w:r>
      <w:r w:rsidR="001C11E4" w:rsidRPr="0057553F">
        <w:rPr>
          <w:rFonts w:ascii="Times New Roman" w:hAnsi="Times New Roman"/>
          <w:sz w:val="24"/>
          <w:szCs w:val="24"/>
          <w:lang w:val="en-US"/>
        </w:rPr>
        <w:t xml:space="preserve"> (Ed.) </w:t>
      </w:r>
      <w:r w:rsidR="001C11E4" w:rsidRPr="000E0576">
        <w:rPr>
          <w:rFonts w:ascii="Times New Roman" w:hAnsi="Times New Roman"/>
          <w:sz w:val="24"/>
          <w:szCs w:val="24"/>
          <w:lang w:val="en-US"/>
        </w:rPr>
        <w:t>(</w:t>
      </w:r>
      <w:r w:rsidR="000E0576">
        <w:rPr>
          <w:rFonts w:ascii="Times New Roman" w:hAnsi="Times New Roman"/>
          <w:sz w:val="24"/>
          <w:szCs w:val="24"/>
          <w:lang w:val="en-US"/>
        </w:rPr>
        <w:t>Year</w:t>
      </w:r>
      <w:r w:rsidR="001C11E4" w:rsidRPr="000E0576">
        <w:rPr>
          <w:rFonts w:ascii="Times New Roman" w:hAnsi="Times New Roman"/>
          <w:sz w:val="24"/>
          <w:szCs w:val="24"/>
          <w:lang w:val="en-US"/>
        </w:rPr>
        <w:t xml:space="preserve">). </w:t>
      </w:r>
      <w:r w:rsidR="001C11E4" w:rsidRPr="0057553F">
        <w:rPr>
          <w:rFonts w:ascii="Times New Roman" w:hAnsi="Times New Roman"/>
          <w:sz w:val="24"/>
          <w:szCs w:val="24"/>
          <w:lang w:val="en-US"/>
        </w:rPr>
        <w:t>T</w:t>
      </w:r>
      <w:r w:rsidRPr="0057553F">
        <w:rPr>
          <w:rFonts w:ascii="Times New Roman" w:hAnsi="Times New Roman"/>
          <w:sz w:val="24"/>
          <w:szCs w:val="24"/>
          <w:lang w:val="en-US"/>
        </w:rPr>
        <w:t>itle of the information or web consulted. Web l</w:t>
      </w:r>
      <w:r>
        <w:rPr>
          <w:rFonts w:ascii="Times New Roman" w:hAnsi="Times New Roman"/>
          <w:sz w:val="24"/>
          <w:szCs w:val="24"/>
          <w:lang w:val="en-US"/>
        </w:rPr>
        <w:t>ink.</w:t>
      </w:r>
    </w:p>
    <w:p w14:paraId="451E2C0A" w14:textId="0CCD1080" w:rsidR="001C11E4" w:rsidRPr="00CD4DC4" w:rsidRDefault="001C11E4" w:rsidP="001C11E4">
      <w:pPr>
        <w:pStyle w:val="NormalWeb"/>
        <w:shd w:val="clear" w:color="auto" w:fill="FFFFFF"/>
        <w:spacing w:before="0" w:beforeAutospacing="0" w:after="150" w:afterAutospacing="0" w:line="360" w:lineRule="auto"/>
        <w:jc w:val="both"/>
        <w:rPr>
          <w:rFonts w:ascii="Times New Roman" w:hAnsi="Times New Roman"/>
          <w:sz w:val="24"/>
          <w:szCs w:val="24"/>
          <w:lang w:val="en-US"/>
        </w:rPr>
      </w:pPr>
      <w:r w:rsidRPr="00CD4DC4">
        <w:rPr>
          <w:rFonts w:ascii="Times New Roman" w:hAnsi="Times New Roman"/>
          <w:sz w:val="24"/>
          <w:szCs w:val="24"/>
          <w:lang w:val="en-US"/>
        </w:rPr>
        <w:t>E</w:t>
      </w:r>
      <w:r w:rsidR="0057553F">
        <w:rPr>
          <w:rFonts w:ascii="Times New Roman" w:hAnsi="Times New Roman"/>
          <w:sz w:val="24"/>
          <w:szCs w:val="24"/>
          <w:lang w:val="en-US"/>
        </w:rPr>
        <w:t>xample</w:t>
      </w:r>
      <w:r w:rsidRPr="00CD4DC4">
        <w:rPr>
          <w:rFonts w:ascii="Times New Roman" w:hAnsi="Times New Roman"/>
          <w:sz w:val="24"/>
          <w:szCs w:val="24"/>
          <w:lang w:val="en-US"/>
        </w:rPr>
        <w:t>:</w:t>
      </w:r>
    </w:p>
    <w:p w14:paraId="6FC913DA" w14:textId="39401A59" w:rsidR="001C11E4" w:rsidRDefault="00B03CF5" w:rsidP="00B03CF5">
      <w:pPr>
        <w:pStyle w:val="NormalWeb"/>
        <w:shd w:val="clear" w:color="auto" w:fill="FFFFFF"/>
        <w:spacing w:before="0" w:beforeAutospacing="0" w:after="150" w:afterAutospacing="0" w:line="360" w:lineRule="auto"/>
        <w:ind w:left="708" w:hanging="708"/>
        <w:jc w:val="both"/>
        <w:rPr>
          <w:rStyle w:val="Hipervnculo"/>
          <w:rFonts w:ascii="Times New Roman" w:hAnsi="Times New Roman"/>
          <w:sz w:val="24"/>
          <w:szCs w:val="24"/>
          <w:lang w:val="en-US"/>
        </w:rPr>
      </w:pPr>
      <w:bookmarkStart w:id="4" w:name="_Hlk185844220"/>
      <w:r w:rsidRPr="7BDB7491">
        <w:rPr>
          <w:rFonts w:ascii="Times New Roman" w:hAnsi="Times New Roman"/>
          <w:sz w:val="24"/>
          <w:szCs w:val="24"/>
          <w:lang w:val="en-US"/>
        </w:rPr>
        <w:t xml:space="preserve">Fem Tour Truck </w:t>
      </w:r>
      <w:r w:rsidR="001C11E4" w:rsidRPr="7BDB7491">
        <w:rPr>
          <w:rFonts w:ascii="Times New Roman" w:hAnsi="Times New Roman"/>
          <w:sz w:val="24"/>
          <w:szCs w:val="24"/>
          <w:lang w:val="en-US"/>
        </w:rPr>
        <w:t xml:space="preserve">(Ed.). </w:t>
      </w:r>
      <w:r w:rsidR="001C11E4" w:rsidRPr="00CD4DC4">
        <w:rPr>
          <w:rFonts w:ascii="Times New Roman" w:hAnsi="Times New Roman"/>
          <w:sz w:val="24"/>
          <w:szCs w:val="24"/>
          <w:lang w:val="es-419"/>
        </w:rPr>
        <w:t xml:space="preserve">(2020). </w:t>
      </w:r>
      <w:r w:rsidRPr="00CD4DC4">
        <w:rPr>
          <w:rFonts w:ascii="Times New Roman" w:hAnsi="Times New Roman"/>
          <w:sz w:val="24"/>
          <w:szCs w:val="24"/>
          <w:lang w:val="es-419"/>
        </w:rPr>
        <w:t>Festival itinerante de cine feminista.</w:t>
      </w:r>
      <w:r w:rsidRPr="00CD4DC4">
        <w:rPr>
          <w:lang w:val="es-419"/>
        </w:rPr>
        <w:t xml:space="preserve"> </w:t>
      </w:r>
      <w:hyperlink r:id="rId16">
        <w:r w:rsidRPr="000E0576">
          <w:rPr>
            <w:rStyle w:val="Hipervnculo"/>
            <w:rFonts w:ascii="Times New Roman" w:hAnsi="Times New Roman"/>
            <w:sz w:val="24"/>
            <w:szCs w:val="24"/>
            <w:lang w:val="en-US"/>
          </w:rPr>
          <w:t>http://www.femtourtruck.com/home/festival/</w:t>
        </w:r>
      </w:hyperlink>
    </w:p>
    <w:bookmarkEnd w:id="4"/>
    <w:p w14:paraId="06EF206F" w14:textId="4E92BB4C" w:rsidR="001E5DF7" w:rsidRDefault="001E5DF7" w:rsidP="001E5DF7">
      <w:pPr>
        <w:pStyle w:val="NormalWeb"/>
        <w:shd w:val="clear" w:color="auto" w:fill="FFFFFF"/>
        <w:spacing w:before="0" w:beforeAutospacing="0" w:after="150" w:afterAutospacing="0" w:line="360" w:lineRule="auto"/>
        <w:ind w:left="708" w:hanging="708"/>
        <w:jc w:val="both"/>
        <w:rPr>
          <w:rStyle w:val="Hipervnculo"/>
          <w:rFonts w:ascii="Times New Roman" w:hAnsi="Times New Roman"/>
          <w:sz w:val="24"/>
          <w:szCs w:val="24"/>
          <w:lang w:val="en-US"/>
        </w:rPr>
      </w:pPr>
      <w:r>
        <w:rPr>
          <w:rFonts w:ascii="Times New Roman" w:hAnsi="Times New Roman"/>
          <w:sz w:val="24"/>
          <w:szCs w:val="24"/>
          <w:lang w:val="en-US"/>
        </w:rPr>
        <w:t>[</w:t>
      </w:r>
      <w:r w:rsidRPr="7BDB7491">
        <w:rPr>
          <w:rFonts w:ascii="Times New Roman" w:hAnsi="Times New Roman"/>
          <w:sz w:val="24"/>
          <w:szCs w:val="24"/>
          <w:lang w:val="en-US"/>
        </w:rPr>
        <w:t xml:space="preserve">Fem Tour Truck (Ed.). </w:t>
      </w:r>
      <w:r w:rsidRPr="001E5DF7">
        <w:rPr>
          <w:rFonts w:ascii="Times New Roman" w:hAnsi="Times New Roman"/>
          <w:sz w:val="24"/>
          <w:szCs w:val="24"/>
          <w:lang w:val="en-US"/>
        </w:rPr>
        <w:t xml:space="preserve">(2020). </w:t>
      </w:r>
      <w:r>
        <w:rPr>
          <w:rFonts w:ascii="Times New Roman" w:hAnsi="Times New Roman"/>
          <w:sz w:val="24"/>
          <w:szCs w:val="24"/>
          <w:lang w:val="en-US"/>
        </w:rPr>
        <w:t>Traveling feminist film festival</w:t>
      </w:r>
      <w:r w:rsidRPr="001E5DF7">
        <w:rPr>
          <w:rFonts w:ascii="Times New Roman" w:hAnsi="Times New Roman"/>
          <w:sz w:val="24"/>
          <w:szCs w:val="24"/>
          <w:lang w:val="en-US"/>
        </w:rPr>
        <w:t>.</w:t>
      </w:r>
      <w:r w:rsidRPr="001E5DF7">
        <w:rPr>
          <w:lang w:val="en-US"/>
        </w:rPr>
        <w:t xml:space="preserve"> </w:t>
      </w:r>
      <w:r>
        <w:fldChar w:fldCharType="begin"/>
      </w:r>
      <w:r w:rsidRPr="00F05B5F">
        <w:rPr>
          <w:lang w:val="en-US"/>
        </w:rPr>
        <w:instrText>HYPERLINK "http://www.femtourtruck.com/home/festival/" \h</w:instrText>
      </w:r>
      <w:r>
        <w:fldChar w:fldCharType="separate"/>
      </w:r>
      <w:r w:rsidRPr="000E0576">
        <w:rPr>
          <w:rStyle w:val="Hipervnculo"/>
          <w:rFonts w:ascii="Times New Roman" w:hAnsi="Times New Roman"/>
          <w:sz w:val="24"/>
          <w:szCs w:val="24"/>
          <w:lang w:val="en-US"/>
        </w:rPr>
        <w:t>http://www.femtourtruck.com/home/festival/</w:t>
      </w:r>
      <w:r>
        <w:fldChar w:fldCharType="end"/>
      </w:r>
      <w:r w:rsidRPr="001E5DF7">
        <w:rPr>
          <w:rStyle w:val="Hipervnculo"/>
          <w:rFonts w:ascii="Times New Roman" w:hAnsi="Times New Roman"/>
          <w:color w:val="000000" w:themeColor="text1"/>
          <w:sz w:val="24"/>
          <w:szCs w:val="24"/>
          <w:u w:val="none"/>
          <w:lang w:val="en-US"/>
        </w:rPr>
        <w:t>]</w:t>
      </w:r>
    </w:p>
    <w:p w14:paraId="217CF5FB" w14:textId="77777777" w:rsidR="001E5DF7" w:rsidRPr="000E0576" w:rsidRDefault="001E5DF7" w:rsidP="00B03CF5">
      <w:pPr>
        <w:pStyle w:val="NormalWeb"/>
        <w:shd w:val="clear" w:color="auto" w:fill="FFFFFF"/>
        <w:spacing w:before="0" w:beforeAutospacing="0" w:after="150" w:afterAutospacing="0" w:line="360" w:lineRule="auto"/>
        <w:ind w:left="708" w:hanging="708"/>
        <w:jc w:val="both"/>
        <w:rPr>
          <w:rFonts w:ascii="Times New Roman" w:hAnsi="Times New Roman"/>
          <w:sz w:val="24"/>
          <w:szCs w:val="24"/>
          <w:lang w:val="en-US"/>
        </w:rPr>
      </w:pPr>
    </w:p>
    <w:p w14:paraId="205CC33B" w14:textId="0524B7AB" w:rsidR="7BDB7491" w:rsidRPr="000E0576" w:rsidRDefault="7BDB7491" w:rsidP="7BDB7491">
      <w:pPr>
        <w:pStyle w:val="NormalWeb"/>
        <w:shd w:val="clear" w:color="auto" w:fill="FFFFFF" w:themeFill="background1"/>
        <w:spacing w:before="0" w:beforeAutospacing="0" w:after="150" w:afterAutospacing="0" w:line="360" w:lineRule="auto"/>
        <w:jc w:val="both"/>
        <w:rPr>
          <w:rFonts w:ascii="Times New Roman" w:hAnsi="Times New Roman"/>
          <w:sz w:val="24"/>
          <w:szCs w:val="24"/>
          <w:lang w:val="en-US"/>
        </w:rPr>
      </w:pPr>
    </w:p>
    <w:p w14:paraId="3A0DDB27" w14:textId="5618C9A7" w:rsidR="0057553F" w:rsidRPr="0057553F" w:rsidRDefault="0057553F" w:rsidP="0057553F">
      <w:pPr>
        <w:pStyle w:val="NormalWeb"/>
        <w:shd w:val="clear" w:color="auto" w:fill="FFFFFF" w:themeFill="background1"/>
        <w:spacing w:after="150" w:line="360" w:lineRule="auto"/>
        <w:jc w:val="both"/>
        <w:rPr>
          <w:rFonts w:ascii="Times New Roman" w:hAnsi="Times New Roman"/>
          <w:sz w:val="24"/>
          <w:szCs w:val="24"/>
          <w:lang w:val="en-US"/>
        </w:rPr>
      </w:pPr>
      <w:r w:rsidRPr="0057553F">
        <w:rPr>
          <w:rFonts w:ascii="Times New Roman" w:hAnsi="Times New Roman"/>
          <w:sz w:val="24"/>
          <w:szCs w:val="24"/>
          <w:lang w:val="en-US"/>
        </w:rPr>
        <w:t xml:space="preserve"> For all other references (dictionary entries, Wikipedia entries, government agency report</w:t>
      </w:r>
      <w:r w:rsidR="000E0576">
        <w:rPr>
          <w:rFonts w:ascii="Times New Roman" w:hAnsi="Times New Roman"/>
          <w:sz w:val="24"/>
          <w:szCs w:val="24"/>
          <w:lang w:val="en-US"/>
        </w:rPr>
        <w:t>s</w:t>
      </w:r>
      <w:r w:rsidRPr="0057553F">
        <w:rPr>
          <w:rFonts w:ascii="Times New Roman" w:hAnsi="Times New Roman"/>
          <w:sz w:val="24"/>
          <w:szCs w:val="24"/>
          <w:lang w:val="en-US"/>
        </w:rPr>
        <w:t>, code of ethics, conferences, doctoral dissertations, unpublished master's theses, and/or social networks)</w:t>
      </w:r>
      <w:r w:rsidR="001E5DF7">
        <w:rPr>
          <w:rFonts w:ascii="Times New Roman" w:hAnsi="Times New Roman"/>
          <w:sz w:val="24"/>
          <w:szCs w:val="24"/>
          <w:lang w:val="en-US"/>
        </w:rPr>
        <w:t>,</w:t>
      </w:r>
      <w:r w:rsidRPr="0057553F">
        <w:rPr>
          <w:rFonts w:ascii="Times New Roman" w:hAnsi="Times New Roman"/>
          <w:sz w:val="24"/>
          <w:szCs w:val="24"/>
          <w:lang w:val="en-US"/>
        </w:rPr>
        <w:t xml:space="preserve"> consult APA 7</w:t>
      </w:r>
      <w:r w:rsidRPr="00601F65">
        <w:rPr>
          <w:rFonts w:ascii="Times New Roman" w:hAnsi="Times New Roman"/>
          <w:sz w:val="24"/>
          <w:szCs w:val="24"/>
          <w:vertAlign w:val="superscript"/>
          <w:lang w:val="en-US"/>
        </w:rPr>
        <w:t>th</w:t>
      </w:r>
      <w:r w:rsidRPr="0057553F">
        <w:rPr>
          <w:rFonts w:ascii="Times New Roman" w:hAnsi="Times New Roman"/>
          <w:sz w:val="24"/>
          <w:szCs w:val="24"/>
          <w:lang w:val="en-US"/>
        </w:rPr>
        <w:t xml:space="preserve"> edition 2019.</w:t>
      </w:r>
    </w:p>
    <w:p w14:paraId="409D443B" w14:textId="73C4007B" w:rsidR="0057553F" w:rsidRPr="0057553F" w:rsidRDefault="000E0576" w:rsidP="0057553F">
      <w:pPr>
        <w:pStyle w:val="NormalWeb"/>
        <w:shd w:val="clear" w:color="auto" w:fill="FFFFFF" w:themeFill="background1"/>
        <w:spacing w:after="150" w:line="360" w:lineRule="auto"/>
        <w:jc w:val="both"/>
        <w:rPr>
          <w:rFonts w:ascii="Times New Roman" w:hAnsi="Times New Roman"/>
          <w:sz w:val="24"/>
          <w:szCs w:val="24"/>
          <w:lang w:val="en-US"/>
        </w:rPr>
      </w:pPr>
      <w:r w:rsidRPr="000E0576">
        <w:rPr>
          <w:rFonts w:ascii="Times New Roman" w:hAnsi="Times New Roman"/>
          <w:sz w:val="24"/>
          <w:szCs w:val="24"/>
          <w:lang w:val="en-US"/>
        </w:rPr>
        <w:lastRenderedPageBreak/>
        <w:t xml:space="preserve">This journal provides immediate open access to its content that seeks to make research freely available to the public and supports a greater global </w:t>
      </w:r>
      <w:r w:rsidR="001E5DF7">
        <w:rPr>
          <w:rFonts w:ascii="Times New Roman" w:hAnsi="Times New Roman"/>
          <w:sz w:val="24"/>
          <w:szCs w:val="24"/>
          <w:lang w:val="en-US"/>
        </w:rPr>
        <w:t>knowledge exchan</w:t>
      </w:r>
      <w:r w:rsidRPr="000E0576">
        <w:rPr>
          <w:rFonts w:ascii="Times New Roman" w:hAnsi="Times New Roman"/>
          <w:sz w:val="24"/>
          <w:szCs w:val="24"/>
          <w:lang w:val="en-US"/>
        </w:rPr>
        <w:t>ge.</w:t>
      </w:r>
    </w:p>
    <w:p w14:paraId="21A048D8" w14:textId="25446951" w:rsidR="00B70F7F" w:rsidRDefault="0057553F" w:rsidP="0057553F">
      <w:pPr>
        <w:pStyle w:val="NormalWeb"/>
        <w:shd w:val="clear" w:color="auto" w:fill="FFFFFF" w:themeFill="background1"/>
        <w:spacing w:before="0" w:beforeAutospacing="0" w:after="150" w:afterAutospacing="0" w:line="360" w:lineRule="auto"/>
        <w:jc w:val="both"/>
        <w:rPr>
          <w:rFonts w:ascii="Times New Roman" w:hAnsi="Times New Roman"/>
          <w:sz w:val="24"/>
          <w:szCs w:val="24"/>
          <w:lang w:val="en-US"/>
        </w:rPr>
      </w:pPr>
      <w:r w:rsidRPr="0057553F">
        <w:rPr>
          <w:rFonts w:ascii="Times New Roman" w:hAnsi="Times New Roman"/>
          <w:sz w:val="24"/>
          <w:szCs w:val="24"/>
          <w:lang w:val="en-US"/>
        </w:rPr>
        <w:t xml:space="preserve">For clarifications on conflicts of interest, plagiarism, and other ethical issues, review the </w:t>
      </w:r>
      <w:hyperlink r:id="rId17" w:history="1">
        <w:r w:rsidRPr="00F05B5F">
          <w:rPr>
            <w:rStyle w:val="Hipervnculo"/>
            <w:rFonts w:ascii="Times New Roman" w:hAnsi="Times New Roman"/>
            <w:sz w:val="24"/>
            <w:szCs w:val="24"/>
            <w:lang w:val="en-US"/>
          </w:rPr>
          <w:t>Ethics and Best Practices</w:t>
        </w:r>
      </w:hyperlink>
      <w:r w:rsidRPr="0057553F">
        <w:rPr>
          <w:rFonts w:ascii="Times New Roman" w:hAnsi="Times New Roman"/>
          <w:sz w:val="24"/>
          <w:szCs w:val="24"/>
          <w:lang w:val="en-US"/>
        </w:rPr>
        <w:t xml:space="preserve"> section.</w:t>
      </w:r>
    </w:p>
    <w:p w14:paraId="03120173" w14:textId="77777777" w:rsidR="0047356D" w:rsidRDefault="0047356D" w:rsidP="0057553F">
      <w:pPr>
        <w:pStyle w:val="NormalWeb"/>
        <w:shd w:val="clear" w:color="auto" w:fill="FFFFFF" w:themeFill="background1"/>
        <w:spacing w:before="0" w:beforeAutospacing="0" w:after="150" w:afterAutospacing="0" w:line="360" w:lineRule="auto"/>
        <w:jc w:val="both"/>
        <w:rPr>
          <w:rFonts w:ascii="Times New Roman" w:hAnsi="Times New Roman"/>
          <w:sz w:val="24"/>
          <w:szCs w:val="24"/>
          <w:lang w:val="en-US"/>
        </w:rPr>
      </w:pPr>
    </w:p>
    <w:p w14:paraId="76C1BA30" w14:textId="77777777" w:rsidR="0047356D" w:rsidRDefault="0047356D" w:rsidP="0047356D">
      <w:pPr>
        <w:pStyle w:val="NormalWeb"/>
        <w:shd w:val="clear" w:color="auto" w:fill="FFFFFF" w:themeFill="background1"/>
        <w:spacing w:after="0" w:afterAutospacing="0" w:line="360" w:lineRule="auto"/>
        <w:jc w:val="both"/>
        <w:rPr>
          <w:rFonts w:ascii="Times New Roman" w:hAnsi="Times New Roman"/>
          <w:b/>
          <w:bCs/>
          <w:sz w:val="24"/>
          <w:szCs w:val="24"/>
          <w:lang w:val="en-US"/>
        </w:rPr>
      </w:pPr>
      <w:r w:rsidRPr="0047356D">
        <w:rPr>
          <w:rFonts w:ascii="Times New Roman" w:hAnsi="Times New Roman"/>
          <w:b/>
          <w:bCs/>
          <w:sz w:val="24"/>
          <w:szCs w:val="24"/>
          <w:lang w:val="en-US"/>
        </w:rPr>
        <w:t xml:space="preserve">Curricular Review </w:t>
      </w:r>
    </w:p>
    <w:p w14:paraId="5AAEDB82" w14:textId="73B80C6D" w:rsidR="0047356D" w:rsidRDefault="0047356D" w:rsidP="0047356D">
      <w:pPr>
        <w:pStyle w:val="NormalWeb"/>
        <w:shd w:val="clear" w:color="auto" w:fill="FFFFFF" w:themeFill="background1"/>
        <w:spacing w:before="0" w:beforeAutospacing="0" w:after="0" w:afterAutospacing="0" w:line="360" w:lineRule="auto"/>
        <w:jc w:val="both"/>
        <w:rPr>
          <w:rFonts w:ascii="Times New Roman" w:hAnsi="Times New Roman"/>
          <w:sz w:val="24"/>
          <w:szCs w:val="24"/>
          <w:lang w:val="en-US"/>
        </w:rPr>
      </w:pPr>
      <w:r w:rsidRPr="0047356D">
        <w:rPr>
          <w:rFonts w:ascii="Times New Roman" w:hAnsi="Times New Roman"/>
          <w:sz w:val="24"/>
          <w:szCs w:val="24"/>
          <w:lang w:val="en-US"/>
        </w:rPr>
        <w:t>Include a brief curriculum vitae of no more than 100 words.</w:t>
      </w:r>
    </w:p>
    <w:p w14:paraId="0D4EAF2D" w14:textId="77777777" w:rsidR="0047356D" w:rsidRDefault="0047356D" w:rsidP="0047356D">
      <w:pPr>
        <w:pStyle w:val="NormalWeb"/>
        <w:shd w:val="clear" w:color="auto" w:fill="FFFFFF" w:themeFill="background1"/>
        <w:spacing w:before="0" w:beforeAutospacing="0" w:after="0" w:afterAutospacing="0" w:line="360" w:lineRule="auto"/>
        <w:jc w:val="both"/>
        <w:rPr>
          <w:rFonts w:ascii="Times New Roman" w:hAnsi="Times New Roman"/>
          <w:sz w:val="24"/>
          <w:szCs w:val="24"/>
          <w:lang w:val="en-US"/>
        </w:rPr>
      </w:pPr>
    </w:p>
    <w:p w14:paraId="33657B77" w14:textId="77777777" w:rsidR="00135449" w:rsidRDefault="00135449" w:rsidP="004735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lang w:val="en-US" w:eastAsia="zh-CN"/>
        </w:rPr>
      </w:pPr>
      <w:r w:rsidRPr="00135449">
        <w:rPr>
          <w:rFonts w:ascii="Times New Roman" w:hAnsi="Times New Roman" w:cs="Times New Roman"/>
          <w:b/>
          <w:lang w:val="en-US" w:eastAsia="zh-CN"/>
        </w:rPr>
        <w:t>Declarations</w:t>
      </w:r>
    </w:p>
    <w:p w14:paraId="4910CC9C" w14:textId="7946FD04" w:rsidR="0047356D" w:rsidRDefault="0047356D" w:rsidP="004735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eastAsia="zh-CN"/>
        </w:rPr>
      </w:pPr>
      <w:r w:rsidRPr="00952AFC">
        <w:rPr>
          <w:rFonts w:ascii="Times New Roman" w:hAnsi="Times New Roman" w:cs="Times New Roman"/>
          <w:lang w:val="en-US" w:eastAsia="zh-CN"/>
        </w:rPr>
        <w:t>In case of more than one author, following t</w:t>
      </w:r>
      <w:r>
        <w:rPr>
          <w:rFonts w:ascii="Times New Roman" w:hAnsi="Times New Roman" w:cs="Times New Roman"/>
          <w:lang w:val="en-US" w:eastAsia="zh-CN"/>
        </w:rPr>
        <w:t xml:space="preserve">he authorship criteria </w:t>
      </w:r>
      <w:proofErr w:type="spellStart"/>
      <w:r w:rsidRPr="00952AFC">
        <w:rPr>
          <w:rFonts w:ascii="Times New Roman" w:hAnsi="Times New Roman" w:cs="Times New Roman"/>
          <w:lang w:val="en-US" w:eastAsia="zh-CN"/>
        </w:rPr>
        <w:t>CRedit</w:t>
      </w:r>
      <w:proofErr w:type="spellEnd"/>
      <w:r w:rsidRPr="00952AFC">
        <w:rPr>
          <w:rFonts w:ascii="Times New Roman" w:hAnsi="Times New Roman" w:cs="Times New Roman"/>
          <w:lang w:val="en-US" w:eastAsia="zh-CN"/>
        </w:rPr>
        <w:t xml:space="preserve"> taxonomy (</w:t>
      </w:r>
      <w:hyperlink r:id="rId18">
        <w:r>
          <w:rPr>
            <w:rStyle w:val="Hipervnculo"/>
            <w:rFonts w:ascii="Times New Roman" w:hAnsi="Times New Roman" w:cs="Times New Roman"/>
            <w:lang w:val="en-US" w:eastAsia="zh-CN"/>
          </w:rPr>
          <w:t>https://credit.niso.org/</w:t>
        </w:r>
      </w:hyperlink>
      <w:r w:rsidRPr="00952AFC">
        <w:rPr>
          <w:rFonts w:ascii="Times New Roman" w:hAnsi="Times New Roman" w:cs="Times New Roman"/>
          <w:lang w:val="en-US" w:eastAsia="zh-CN"/>
        </w:rPr>
        <w:t xml:space="preserve">), </w:t>
      </w:r>
      <w:r>
        <w:rPr>
          <w:rFonts w:ascii="Times New Roman" w:hAnsi="Times New Roman" w:cs="Times New Roman"/>
          <w:lang w:val="en-US" w:eastAsia="zh-CN"/>
        </w:rPr>
        <w:t xml:space="preserve">please declare the author's individual contributions. Failure to declare individual contributions will imply equal participation of all the authors. </w:t>
      </w:r>
    </w:p>
    <w:p w14:paraId="51E9921A" w14:textId="77777777" w:rsidR="0047356D" w:rsidRDefault="0047356D" w:rsidP="004735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eastAsia="zh-CN"/>
        </w:rPr>
      </w:pPr>
    </w:p>
    <w:p w14:paraId="55D0B5A0" w14:textId="77777777" w:rsidR="0047356D" w:rsidRPr="0047356D" w:rsidRDefault="0047356D" w:rsidP="004735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eastAsia="zh-CN"/>
        </w:rPr>
      </w:pPr>
      <w:r w:rsidRPr="0047356D">
        <w:rPr>
          <w:rFonts w:ascii="Times New Roman" w:hAnsi="Times New Roman" w:cs="Times New Roman"/>
          <w:lang w:val="en-US" w:eastAsia="zh-CN"/>
        </w:rPr>
        <w:t>Depending on the case, authors must include one of the following statements on the use of AI:</w:t>
      </w:r>
    </w:p>
    <w:p w14:paraId="42D4A5F9" w14:textId="77777777" w:rsidR="0047356D" w:rsidRPr="0047356D" w:rsidRDefault="0047356D" w:rsidP="004735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eastAsia="zh-CN"/>
        </w:rPr>
      </w:pPr>
      <w:r w:rsidRPr="0047356D">
        <w:rPr>
          <w:rFonts w:ascii="Times New Roman" w:hAnsi="Times New Roman" w:cs="Times New Roman"/>
          <w:lang w:val="en-US" w:eastAsia="zh-CN"/>
        </w:rPr>
        <w:t xml:space="preserve">Case 1. No use of AI </w:t>
      </w:r>
    </w:p>
    <w:p w14:paraId="72F01C0B" w14:textId="77777777" w:rsidR="0047356D" w:rsidRPr="0047356D" w:rsidRDefault="0047356D" w:rsidP="004735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eastAsia="zh-CN"/>
        </w:rPr>
      </w:pPr>
      <w:r w:rsidRPr="0047356D">
        <w:rPr>
          <w:rFonts w:ascii="Times New Roman" w:hAnsi="Times New Roman" w:cs="Times New Roman"/>
          <w:lang w:val="en-US" w:eastAsia="zh-CN"/>
        </w:rPr>
        <w:t>“The author(s) declare(s) that no artificial intelligence tools have been used for the preparation of this article”.</w:t>
      </w:r>
    </w:p>
    <w:p w14:paraId="00F53A75" w14:textId="77777777" w:rsidR="0047356D" w:rsidRPr="0047356D" w:rsidRDefault="0047356D" w:rsidP="004735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eastAsia="zh-CN"/>
        </w:rPr>
      </w:pPr>
      <w:r w:rsidRPr="0047356D">
        <w:rPr>
          <w:rFonts w:ascii="Times New Roman" w:hAnsi="Times New Roman" w:cs="Times New Roman"/>
          <w:lang w:val="en-US" w:eastAsia="zh-CN"/>
        </w:rPr>
        <w:t>Case 2. Use of AI</w:t>
      </w:r>
    </w:p>
    <w:p w14:paraId="1AF9EF9A" w14:textId="5AD0461D" w:rsidR="0047356D" w:rsidRPr="00BB1E91" w:rsidRDefault="0047356D" w:rsidP="0047356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eastAsia="zh-CN"/>
        </w:rPr>
      </w:pPr>
      <w:r w:rsidRPr="0047356D">
        <w:rPr>
          <w:rFonts w:ascii="Times New Roman" w:hAnsi="Times New Roman" w:cs="Times New Roman"/>
          <w:lang w:val="en-US" w:eastAsia="zh-CN"/>
        </w:rPr>
        <w:t>“The author(s) declare(s) that, in the preparation of this article, AI tools (specify the name of the AI and its version) were used………… for the purpose of ……….(specify which tasks were performed with the support of AI and in which sections of the article).”</w:t>
      </w:r>
    </w:p>
    <w:p w14:paraId="32E36832" w14:textId="77777777" w:rsidR="0047356D" w:rsidRPr="0057553F" w:rsidRDefault="0047356D" w:rsidP="0047356D">
      <w:pPr>
        <w:pStyle w:val="NormalWeb"/>
        <w:shd w:val="clear" w:color="auto" w:fill="FFFFFF" w:themeFill="background1"/>
        <w:spacing w:after="150" w:line="360" w:lineRule="auto"/>
        <w:jc w:val="both"/>
        <w:rPr>
          <w:rFonts w:ascii="Times New Roman" w:hAnsi="Times New Roman"/>
          <w:sz w:val="24"/>
          <w:szCs w:val="24"/>
          <w:lang w:val="en-US"/>
        </w:rPr>
      </w:pPr>
    </w:p>
    <w:p w14:paraId="0BDC3D67" w14:textId="1C5BCCB0" w:rsidR="00B50D46" w:rsidRPr="0057553F" w:rsidRDefault="00B50D46" w:rsidP="001D6AE4">
      <w:pPr>
        <w:spacing w:line="360" w:lineRule="auto"/>
        <w:ind w:left="709" w:hanging="709"/>
        <w:jc w:val="both"/>
        <w:rPr>
          <w:rFonts w:ascii="Seravek" w:hAnsi="Seravek" w:cs="Times New Roman"/>
          <w:lang w:val="en-US" w:eastAsia="zh-CN"/>
        </w:rPr>
      </w:pPr>
    </w:p>
    <w:sectPr w:rsidR="00B50D46" w:rsidRPr="0057553F" w:rsidSect="00F345E8">
      <w:headerReference w:type="default" r:id="rId19"/>
      <w:footerReference w:type="default" r:id="rId20"/>
      <w:pgSz w:w="11900" w:h="16840"/>
      <w:pgMar w:top="1417" w:right="1701" w:bottom="1417" w:left="368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0FB0" w14:textId="77777777" w:rsidR="00230D10" w:rsidRDefault="00230D10" w:rsidP="0021183C">
      <w:r>
        <w:separator/>
      </w:r>
    </w:p>
  </w:endnote>
  <w:endnote w:type="continuationSeparator" w:id="0">
    <w:p w14:paraId="2DC6BF86" w14:textId="77777777" w:rsidR="00230D10" w:rsidRDefault="00230D10" w:rsidP="0021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ravek Light">
    <w:charset w:val="00"/>
    <w:family w:val="auto"/>
    <w:pitch w:val="variable"/>
    <w:sig w:usb0="A00000EF" w:usb1="5000207B" w:usb2="00000000" w:usb3="00000000" w:csb0="0000009F" w:csb1="00000000"/>
  </w:font>
  <w:font w:name="Seravek">
    <w:altName w:val="Calibri"/>
    <w:charset w:val="00"/>
    <w:family w:val="auto"/>
    <w:pitch w:val="variable"/>
    <w:sig w:usb0="A00000EF" w:usb1="5000207B" w:usb2="00000000" w:usb3="00000000" w:csb0="0000009F" w:csb1="00000000"/>
  </w:font>
  <w:font w:name="MinionPro-Regular">
    <w:charset w:val="00"/>
    <w:family w:val="auto"/>
    <w:pitch w:val="variable"/>
    <w:sig w:usb0="60000287" w:usb1="00000001"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973E" w14:textId="6A262B71" w:rsidR="0044358B" w:rsidRDefault="0044358B">
    <w:pPr>
      <w:pStyle w:val="Piedepgina"/>
      <w:jc w:val="center"/>
      <w:rPr>
        <w:caps/>
        <w:color w:val="4472C4" w:themeColor="accent1"/>
      </w:rPr>
    </w:pPr>
    <w:r>
      <w:rPr>
        <w:caps/>
        <w:color w:val="4472C4" w:themeColor="accent1"/>
      </w:rPr>
      <w:tab/>
    </w:r>
    <w:r>
      <w:rPr>
        <w:caps/>
        <w:color w:val="4472C4" w:themeColor="accent1"/>
      </w:rPr>
      <w:tab/>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4F38B6" w:rsidRPr="004F38B6">
      <w:rPr>
        <w:caps/>
        <w:noProof/>
        <w:color w:val="4472C4" w:themeColor="accent1"/>
        <w:lang w:val="es-ES"/>
      </w:rPr>
      <w:t>2</w:t>
    </w:r>
    <w:r>
      <w:rPr>
        <w:caps/>
        <w:color w:val="4472C4" w:themeColor="accent1"/>
      </w:rPr>
      <w:fldChar w:fldCharType="end"/>
    </w:r>
  </w:p>
  <w:p w14:paraId="7E9058C6" w14:textId="77777777" w:rsidR="0044358B" w:rsidRDefault="004435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AC11" w14:textId="77777777" w:rsidR="00230D10" w:rsidRDefault="00230D10" w:rsidP="0021183C">
      <w:r>
        <w:separator/>
      </w:r>
    </w:p>
  </w:footnote>
  <w:footnote w:type="continuationSeparator" w:id="0">
    <w:p w14:paraId="65D5779E" w14:textId="77777777" w:rsidR="00230D10" w:rsidRDefault="00230D10" w:rsidP="00211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D829" w14:textId="7882E836" w:rsidR="0044358B" w:rsidRPr="000E0576" w:rsidRDefault="0044358B" w:rsidP="00A26BB3">
    <w:pPr>
      <w:pStyle w:val="p1"/>
      <w:jc w:val="right"/>
      <w:rPr>
        <w:rFonts w:ascii="Times New Roman" w:hAnsi="Times New Roman"/>
        <w:sz w:val="20"/>
        <w:szCs w:val="20"/>
        <w:lang w:val="en-US"/>
      </w:rPr>
    </w:pPr>
    <w:proofErr w:type="spellStart"/>
    <w:r w:rsidRPr="000E0576">
      <w:rPr>
        <w:rFonts w:ascii="Times New Roman" w:hAnsi="Times New Roman"/>
        <w:sz w:val="20"/>
        <w:szCs w:val="20"/>
        <w:lang w:val="en-US"/>
      </w:rPr>
      <w:t>Ñawi</w:t>
    </w:r>
    <w:proofErr w:type="spellEnd"/>
    <w:r w:rsidR="000E0576" w:rsidRPr="000E0576">
      <w:rPr>
        <w:rFonts w:ascii="Times New Roman" w:hAnsi="Times New Roman"/>
        <w:sz w:val="20"/>
        <w:szCs w:val="20"/>
        <w:lang w:val="en-US"/>
      </w:rPr>
      <w:t xml:space="preserve"> Journal</w:t>
    </w:r>
    <w:r w:rsidRPr="000E0576">
      <w:rPr>
        <w:rFonts w:ascii="Times New Roman" w:hAnsi="Times New Roman"/>
        <w:sz w:val="20"/>
        <w:szCs w:val="20"/>
        <w:lang w:val="en-US"/>
      </w:rPr>
      <w:t xml:space="preserve">, </w:t>
    </w:r>
    <w:r w:rsidR="000E0576" w:rsidRPr="000E0576">
      <w:rPr>
        <w:rFonts w:ascii="Times New Roman" w:hAnsi="Times New Roman"/>
        <w:sz w:val="20"/>
        <w:szCs w:val="20"/>
        <w:lang w:val="en-US"/>
      </w:rPr>
      <w:t>guidelines for writing a</w:t>
    </w:r>
    <w:r w:rsidR="000E0576">
      <w:rPr>
        <w:rFonts w:ascii="Times New Roman" w:hAnsi="Times New Roman"/>
        <w:sz w:val="20"/>
        <w:szCs w:val="20"/>
        <w:lang w:val="en-US"/>
      </w:rPr>
      <w:t>rticles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62D5"/>
    <w:multiLevelType w:val="multilevel"/>
    <w:tmpl w:val="596C1F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4C1701"/>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8A2D59"/>
    <w:multiLevelType w:val="hybridMultilevel"/>
    <w:tmpl w:val="D4B0E9DA"/>
    <w:lvl w:ilvl="0" w:tplc="DE12F4BE">
      <w:numFmt w:val="bullet"/>
      <w:lvlText w:val="-"/>
      <w:lvlJc w:val="left"/>
      <w:pPr>
        <w:ind w:left="360" w:hanging="360"/>
      </w:pPr>
      <w:rPr>
        <w:rFonts w:ascii="Times New Roman" w:eastAsiaTheme="minorHAnsi"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47F5507A"/>
    <w:multiLevelType w:val="multilevel"/>
    <w:tmpl w:val="596C1F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406412C"/>
    <w:multiLevelType w:val="multilevel"/>
    <w:tmpl w:val="D83CFE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E92896"/>
    <w:multiLevelType w:val="multilevel"/>
    <w:tmpl w:val="596C1F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B55229E"/>
    <w:multiLevelType w:val="hybridMultilevel"/>
    <w:tmpl w:val="7B34DAC6"/>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15:restartNumberingAfterBreak="0">
    <w:nsid w:val="5F271972"/>
    <w:multiLevelType w:val="multilevel"/>
    <w:tmpl w:val="596C1F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3F7C00"/>
    <w:multiLevelType w:val="multilevel"/>
    <w:tmpl w:val="596C1F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AE3980"/>
    <w:multiLevelType w:val="hybridMultilevel"/>
    <w:tmpl w:val="6254C2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6FF30BF2"/>
    <w:multiLevelType w:val="multilevel"/>
    <w:tmpl w:val="596C1F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29F0DF4"/>
    <w:multiLevelType w:val="hybridMultilevel"/>
    <w:tmpl w:val="B4B4E1C4"/>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7C8E2494"/>
    <w:multiLevelType w:val="hybridMultilevel"/>
    <w:tmpl w:val="EAAECF8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86834572">
    <w:abstractNumId w:val="6"/>
  </w:num>
  <w:num w:numId="2" w16cid:durableId="1320572877">
    <w:abstractNumId w:val="7"/>
  </w:num>
  <w:num w:numId="3" w16cid:durableId="1000305861">
    <w:abstractNumId w:val="3"/>
  </w:num>
  <w:num w:numId="4" w16cid:durableId="1812168631">
    <w:abstractNumId w:val="5"/>
  </w:num>
  <w:num w:numId="5" w16cid:durableId="519394738">
    <w:abstractNumId w:val="8"/>
  </w:num>
  <w:num w:numId="6" w16cid:durableId="2065447479">
    <w:abstractNumId w:val="10"/>
  </w:num>
  <w:num w:numId="7" w16cid:durableId="2006667805">
    <w:abstractNumId w:val="0"/>
  </w:num>
  <w:num w:numId="8" w16cid:durableId="50927948">
    <w:abstractNumId w:val="11"/>
  </w:num>
  <w:num w:numId="9" w16cid:durableId="1686707203">
    <w:abstractNumId w:val="1"/>
  </w:num>
  <w:num w:numId="10" w16cid:durableId="1174877070">
    <w:abstractNumId w:val="4"/>
  </w:num>
  <w:num w:numId="11" w16cid:durableId="787092568">
    <w:abstractNumId w:val="9"/>
  </w:num>
  <w:num w:numId="12" w16cid:durableId="288125775">
    <w:abstractNumId w:val="2"/>
  </w:num>
  <w:num w:numId="13" w16cid:durableId="4433071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SwNDM0NbQ0tbQwMDZQ0lEKTi0uzszPAykwrgUAFbd1sSwAAAA="/>
  </w:docVars>
  <w:rsids>
    <w:rsidRoot w:val="0021183C"/>
    <w:rsid w:val="000149B0"/>
    <w:rsid w:val="00022718"/>
    <w:rsid w:val="0002713D"/>
    <w:rsid w:val="000316E8"/>
    <w:rsid w:val="00040A23"/>
    <w:rsid w:val="000C1816"/>
    <w:rsid w:val="000E0576"/>
    <w:rsid w:val="00101A0F"/>
    <w:rsid w:val="00112CEA"/>
    <w:rsid w:val="00122952"/>
    <w:rsid w:val="00133E9B"/>
    <w:rsid w:val="00135449"/>
    <w:rsid w:val="0013759E"/>
    <w:rsid w:val="0015034B"/>
    <w:rsid w:val="00174625"/>
    <w:rsid w:val="001765A3"/>
    <w:rsid w:val="0018268E"/>
    <w:rsid w:val="001868FE"/>
    <w:rsid w:val="001C11E4"/>
    <w:rsid w:val="001D6AE4"/>
    <w:rsid w:val="001E5DF7"/>
    <w:rsid w:val="001E7141"/>
    <w:rsid w:val="001F6D19"/>
    <w:rsid w:val="001F72A9"/>
    <w:rsid w:val="002063A4"/>
    <w:rsid w:val="0021183C"/>
    <w:rsid w:val="00230D10"/>
    <w:rsid w:val="00232AA1"/>
    <w:rsid w:val="00242CCA"/>
    <w:rsid w:val="002430F0"/>
    <w:rsid w:val="00254C79"/>
    <w:rsid w:val="002A65AE"/>
    <w:rsid w:val="002B1411"/>
    <w:rsid w:val="002D48D9"/>
    <w:rsid w:val="002F12D0"/>
    <w:rsid w:val="00313ACF"/>
    <w:rsid w:val="0034643F"/>
    <w:rsid w:val="003763FC"/>
    <w:rsid w:val="00383FAD"/>
    <w:rsid w:val="003918B8"/>
    <w:rsid w:val="003A0E9E"/>
    <w:rsid w:val="003A1A00"/>
    <w:rsid w:val="003C6043"/>
    <w:rsid w:val="003D283C"/>
    <w:rsid w:val="003F37CC"/>
    <w:rsid w:val="003F4E9E"/>
    <w:rsid w:val="00407218"/>
    <w:rsid w:val="004200AF"/>
    <w:rsid w:val="0044358B"/>
    <w:rsid w:val="00472C40"/>
    <w:rsid w:val="0047356D"/>
    <w:rsid w:val="00473BF2"/>
    <w:rsid w:val="00485B00"/>
    <w:rsid w:val="004A7F46"/>
    <w:rsid w:val="004C7E0B"/>
    <w:rsid w:val="004D0F87"/>
    <w:rsid w:val="004E38C4"/>
    <w:rsid w:val="004E6408"/>
    <w:rsid w:val="004F38B6"/>
    <w:rsid w:val="00505E17"/>
    <w:rsid w:val="00507A73"/>
    <w:rsid w:val="005106BC"/>
    <w:rsid w:val="00533EAD"/>
    <w:rsid w:val="00534FB0"/>
    <w:rsid w:val="0053694C"/>
    <w:rsid w:val="0057553F"/>
    <w:rsid w:val="0058042A"/>
    <w:rsid w:val="005A1C72"/>
    <w:rsid w:val="005A340F"/>
    <w:rsid w:val="005D4AC2"/>
    <w:rsid w:val="005F5A4E"/>
    <w:rsid w:val="00601F65"/>
    <w:rsid w:val="00602951"/>
    <w:rsid w:val="0061209D"/>
    <w:rsid w:val="006341C6"/>
    <w:rsid w:val="00637F12"/>
    <w:rsid w:val="00644ABE"/>
    <w:rsid w:val="00652834"/>
    <w:rsid w:val="00657FF9"/>
    <w:rsid w:val="006674CF"/>
    <w:rsid w:val="00685130"/>
    <w:rsid w:val="006A41A3"/>
    <w:rsid w:val="006A7DBB"/>
    <w:rsid w:val="006D4A5F"/>
    <w:rsid w:val="006E1614"/>
    <w:rsid w:val="006E6CAD"/>
    <w:rsid w:val="006E793C"/>
    <w:rsid w:val="00711E05"/>
    <w:rsid w:val="00716B97"/>
    <w:rsid w:val="007245E9"/>
    <w:rsid w:val="007417AD"/>
    <w:rsid w:val="0074185C"/>
    <w:rsid w:val="007512E6"/>
    <w:rsid w:val="00756AFB"/>
    <w:rsid w:val="00782124"/>
    <w:rsid w:val="007A6810"/>
    <w:rsid w:val="007C584F"/>
    <w:rsid w:val="007E4E5B"/>
    <w:rsid w:val="007F1A5F"/>
    <w:rsid w:val="00823E20"/>
    <w:rsid w:val="0082751B"/>
    <w:rsid w:val="00852CFF"/>
    <w:rsid w:val="00872F76"/>
    <w:rsid w:val="00875376"/>
    <w:rsid w:val="0087668E"/>
    <w:rsid w:val="008A0B83"/>
    <w:rsid w:val="008D2BCD"/>
    <w:rsid w:val="008E4011"/>
    <w:rsid w:val="008E52EC"/>
    <w:rsid w:val="008E5A0C"/>
    <w:rsid w:val="008E70CF"/>
    <w:rsid w:val="008F0D48"/>
    <w:rsid w:val="008F5BA3"/>
    <w:rsid w:val="0090308A"/>
    <w:rsid w:val="00921826"/>
    <w:rsid w:val="00944F17"/>
    <w:rsid w:val="009469FD"/>
    <w:rsid w:val="00973419"/>
    <w:rsid w:val="0097430F"/>
    <w:rsid w:val="00987198"/>
    <w:rsid w:val="009D16E8"/>
    <w:rsid w:val="00A067B1"/>
    <w:rsid w:val="00A0738B"/>
    <w:rsid w:val="00A24F26"/>
    <w:rsid w:val="00A26BB3"/>
    <w:rsid w:val="00A368C4"/>
    <w:rsid w:val="00A512F3"/>
    <w:rsid w:val="00AB4E18"/>
    <w:rsid w:val="00B03CF5"/>
    <w:rsid w:val="00B106A9"/>
    <w:rsid w:val="00B22D48"/>
    <w:rsid w:val="00B27E55"/>
    <w:rsid w:val="00B33715"/>
    <w:rsid w:val="00B43F6C"/>
    <w:rsid w:val="00B45B42"/>
    <w:rsid w:val="00B50D46"/>
    <w:rsid w:val="00B5404A"/>
    <w:rsid w:val="00B70F7F"/>
    <w:rsid w:val="00B81A40"/>
    <w:rsid w:val="00BB1E91"/>
    <w:rsid w:val="00BC5922"/>
    <w:rsid w:val="00BF539D"/>
    <w:rsid w:val="00C23B43"/>
    <w:rsid w:val="00C23B4B"/>
    <w:rsid w:val="00C34482"/>
    <w:rsid w:val="00C44376"/>
    <w:rsid w:val="00C777D0"/>
    <w:rsid w:val="00C8194D"/>
    <w:rsid w:val="00C9285A"/>
    <w:rsid w:val="00C92F6E"/>
    <w:rsid w:val="00CA48E8"/>
    <w:rsid w:val="00CB64CF"/>
    <w:rsid w:val="00CC19DB"/>
    <w:rsid w:val="00CD4DC4"/>
    <w:rsid w:val="00CE2BEE"/>
    <w:rsid w:val="00CE3C7F"/>
    <w:rsid w:val="00CF20CC"/>
    <w:rsid w:val="00D25C1D"/>
    <w:rsid w:val="00D44642"/>
    <w:rsid w:val="00D508BD"/>
    <w:rsid w:val="00D5282F"/>
    <w:rsid w:val="00D66878"/>
    <w:rsid w:val="00DC0490"/>
    <w:rsid w:val="00DD3CEB"/>
    <w:rsid w:val="00DE503A"/>
    <w:rsid w:val="00E074F3"/>
    <w:rsid w:val="00E13D0C"/>
    <w:rsid w:val="00E32FA2"/>
    <w:rsid w:val="00E33C3D"/>
    <w:rsid w:val="00E62AC1"/>
    <w:rsid w:val="00E70A5D"/>
    <w:rsid w:val="00E86491"/>
    <w:rsid w:val="00E86BE7"/>
    <w:rsid w:val="00E91639"/>
    <w:rsid w:val="00EA034F"/>
    <w:rsid w:val="00F0443F"/>
    <w:rsid w:val="00F05B5F"/>
    <w:rsid w:val="00F345E8"/>
    <w:rsid w:val="00F465DB"/>
    <w:rsid w:val="00F93B3E"/>
    <w:rsid w:val="00FA5C96"/>
    <w:rsid w:val="00FC36B2"/>
    <w:rsid w:val="00FE03EB"/>
    <w:rsid w:val="00FE1337"/>
    <w:rsid w:val="00FE2C83"/>
    <w:rsid w:val="00FF664C"/>
    <w:rsid w:val="06661D4E"/>
    <w:rsid w:val="1C7984BF"/>
    <w:rsid w:val="29AF3070"/>
    <w:rsid w:val="30B948A5"/>
    <w:rsid w:val="3F5AD4D2"/>
    <w:rsid w:val="4E226253"/>
    <w:rsid w:val="5C18F10D"/>
    <w:rsid w:val="610B1B79"/>
    <w:rsid w:val="739A5841"/>
    <w:rsid w:val="7906BB95"/>
    <w:rsid w:val="795B4315"/>
    <w:rsid w:val="7B967F8A"/>
    <w:rsid w:val="7BDB7491"/>
    <w:rsid w:val="7E45AD3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32554C"/>
  <w15:docId w15:val="{42450551-4A2B-4225-BCD3-6F2E7EF6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183C"/>
    <w:pPr>
      <w:tabs>
        <w:tab w:val="center" w:pos="4252"/>
        <w:tab w:val="right" w:pos="8504"/>
      </w:tabs>
    </w:pPr>
  </w:style>
  <w:style w:type="character" w:customStyle="1" w:styleId="EncabezadoCar">
    <w:name w:val="Encabezado Car"/>
    <w:basedOn w:val="Fuentedeprrafopredeter"/>
    <w:link w:val="Encabezado"/>
    <w:uiPriority w:val="99"/>
    <w:rsid w:val="0021183C"/>
  </w:style>
  <w:style w:type="paragraph" w:styleId="Piedepgina">
    <w:name w:val="footer"/>
    <w:basedOn w:val="Normal"/>
    <w:link w:val="PiedepginaCar"/>
    <w:uiPriority w:val="99"/>
    <w:unhideWhenUsed/>
    <w:rsid w:val="0021183C"/>
    <w:pPr>
      <w:tabs>
        <w:tab w:val="center" w:pos="4252"/>
        <w:tab w:val="right" w:pos="8504"/>
      </w:tabs>
    </w:pPr>
  </w:style>
  <w:style w:type="character" w:customStyle="1" w:styleId="PiedepginaCar">
    <w:name w:val="Pie de página Car"/>
    <w:basedOn w:val="Fuentedeprrafopredeter"/>
    <w:link w:val="Piedepgina"/>
    <w:uiPriority w:val="99"/>
    <w:rsid w:val="0021183C"/>
  </w:style>
  <w:style w:type="paragraph" w:customStyle="1" w:styleId="p1">
    <w:name w:val="p1"/>
    <w:basedOn w:val="Normal"/>
    <w:rsid w:val="0021183C"/>
    <w:rPr>
      <w:rFonts w:ascii="Seravek Light" w:hAnsi="Seravek Light" w:cs="Times New Roman"/>
      <w:color w:val="828281"/>
      <w:sz w:val="12"/>
      <w:szCs w:val="12"/>
      <w:lang w:eastAsia="zh-CN"/>
    </w:rPr>
  </w:style>
  <w:style w:type="character" w:styleId="Refdecomentario">
    <w:name w:val="annotation reference"/>
    <w:basedOn w:val="Fuentedeprrafopredeter"/>
    <w:uiPriority w:val="99"/>
    <w:semiHidden/>
    <w:unhideWhenUsed/>
    <w:rsid w:val="0021183C"/>
    <w:rPr>
      <w:sz w:val="18"/>
      <w:szCs w:val="18"/>
    </w:rPr>
  </w:style>
  <w:style w:type="paragraph" w:styleId="Textocomentario">
    <w:name w:val="annotation text"/>
    <w:basedOn w:val="Normal"/>
    <w:link w:val="TextocomentarioCar"/>
    <w:uiPriority w:val="99"/>
    <w:semiHidden/>
    <w:unhideWhenUsed/>
    <w:rsid w:val="0021183C"/>
  </w:style>
  <w:style w:type="character" w:customStyle="1" w:styleId="TextocomentarioCar">
    <w:name w:val="Texto comentario Car"/>
    <w:basedOn w:val="Fuentedeprrafopredeter"/>
    <w:link w:val="Textocomentario"/>
    <w:uiPriority w:val="99"/>
    <w:semiHidden/>
    <w:rsid w:val="0021183C"/>
  </w:style>
  <w:style w:type="paragraph" w:styleId="Asuntodelcomentario">
    <w:name w:val="annotation subject"/>
    <w:basedOn w:val="Textocomentario"/>
    <w:next w:val="Textocomentario"/>
    <w:link w:val="AsuntodelcomentarioCar"/>
    <w:uiPriority w:val="99"/>
    <w:semiHidden/>
    <w:unhideWhenUsed/>
    <w:rsid w:val="0021183C"/>
    <w:rPr>
      <w:b/>
      <w:bCs/>
      <w:sz w:val="20"/>
      <w:szCs w:val="20"/>
    </w:rPr>
  </w:style>
  <w:style w:type="character" w:customStyle="1" w:styleId="AsuntodelcomentarioCar">
    <w:name w:val="Asunto del comentario Car"/>
    <w:basedOn w:val="TextocomentarioCar"/>
    <w:link w:val="Asuntodelcomentario"/>
    <w:uiPriority w:val="99"/>
    <w:semiHidden/>
    <w:rsid w:val="0021183C"/>
    <w:rPr>
      <w:b/>
      <w:bCs/>
      <w:sz w:val="20"/>
      <w:szCs w:val="20"/>
    </w:rPr>
  </w:style>
  <w:style w:type="paragraph" w:styleId="Textodeglobo">
    <w:name w:val="Balloon Text"/>
    <w:basedOn w:val="Normal"/>
    <w:link w:val="TextodegloboCar"/>
    <w:uiPriority w:val="99"/>
    <w:semiHidden/>
    <w:unhideWhenUsed/>
    <w:rsid w:val="0021183C"/>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1183C"/>
    <w:rPr>
      <w:rFonts w:ascii="Times New Roman" w:hAnsi="Times New Roman" w:cs="Times New Roman"/>
      <w:sz w:val="18"/>
      <w:szCs w:val="18"/>
    </w:rPr>
  </w:style>
  <w:style w:type="paragraph" w:customStyle="1" w:styleId="p2">
    <w:name w:val="p2"/>
    <w:basedOn w:val="Normal"/>
    <w:rsid w:val="000C1816"/>
    <w:pPr>
      <w:spacing w:line="255" w:lineRule="atLeast"/>
      <w:jc w:val="both"/>
    </w:pPr>
    <w:rPr>
      <w:rFonts w:ascii="Seravek Light" w:hAnsi="Seravek Light" w:cs="Times New Roman"/>
      <w:color w:val="6A6A69"/>
      <w:sz w:val="23"/>
      <w:szCs w:val="23"/>
      <w:lang w:eastAsia="zh-CN"/>
    </w:rPr>
  </w:style>
  <w:style w:type="character" w:customStyle="1" w:styleId="apple-converted-space">
    <w:name w:val="apple-converted-space"/>
    <w:basedOn w:val="Fuentedeprrafopredeter"/>
    <w:rsid w:val="000C1816"/>
  </w:style>
  <w:style w:type="paragraph" w:customStyle="1" w:styleId="p3">
    <w:name w:val="p3"/>
    <w:basedOn w:val="Normal"/>
    <w:rsid w:val="00383FAD"/>
    <w:pPr>
      <w:spacing w:after="128" w:line="165" w:lineRule="atLeast"/>
      <w:jc w:val="both"/>
    </w:pPr>
    <w:rPr>
      <w:rFonts w:ascii="Seravek" w:hAnsi="Seravek" w:cs="Times New Roman"/>
      <w:sz w:val="14"/>
      <w:szCs w:val="14"/>
      <w:lang w:eastAsia="zh-CN"/>
    </w:rPr>
  </w:style>
  <w:style w:type="paragraph" w:customStyle="1" w:styleId="p4">
    <w:name w:val="p4"/>
    <w:basedOn w:val="Normal"/>
    <w:rsid w:val="00383FAD"/>
    <w:pPr>
      <w:spacing w:after="128" w:line="165" w:lineRule="atLeast"/>
    </w:pPr>
    <w:rPr>
      <w:rFonts w:ascii="Seravek" w:hAnsi="Seravek" w:cs="Times New Roman"/>
      <w:sz w:val="14"/>
      <w:szCs w:val="14"/>
      <w:lang w:eastAsia="zh-CN"/>
    </w:rPr>
  </w:style>
  <w:style w:type="character" w:customStyle="1" w:styleId="s1">
    <w:name w:val="s1"/>
    <w:basedOn w:val="Fuentedeprrafopredeter"/>
    <w:rsid w:val="00383FAD"/>
  </w:style>
  <w:style w:type="paragraph" w:styleId="Revisin">
    <w:name w:val="Revision"/>
    <w:hidden/>
    <w:uiPriority w:val="99"/>
    <w:semiHidden/>
    <w:rsid w:val="0074185C"/>
  </w:style>
  <w:style w:type="paragraph" w:styleId="Prrafodelista">
    <w:name w:val="List Paragraph"/>
    <w:basedOn w:val="Normal"/>
    <w:uiPriority w:val="34"/>
    <w:qFormat/>
    <w:rsid w:val="007C584F"/>
    <w:pPr>
      <w:ind w:left="720"/>
      <w:contextualSpacing/>
    </w:pPr>
  </w:style>
  <w:style w:type="paragraph" w:styleId="Textonotapie">
    <w:name w:val="footnote text"/>
    <w:basedOn w:val="Normal"/>
    <w:link w:val="TextonotapieCar"/>
    <w:uiPriority w:val="99"/>
    <w:semiHidden/>
    <w:unhideWhenUsed/>
    <w:rsid w:val="002B1411"/>
    <w:rPr>
      <w:sz w:val="20"/>
      <w:szCs w:val="20"/>
    </w:rPr>
  </w:style>
  <w:style w:type="character" w:customStyle="1" w:styleId="TextonotapieCar">
    <w:name w:val="Texto nota pie Car"/>
    <w:basedOn w:val="Fuentedeprrafopredeter"/>
    <w:link w:val="Textonotapie"/>
    <w:uiPriority w:val="99"/>
    <w:semiHidden/>
    <w:rsid w:val="002B1411"/>
    <w:rPr>
      <w:sz w:val="20"/>
      <w:szCs w:val="20"/>
    </w:rPr>
  </w:style>
  <w:style w:type="character" w:styleId="Refdenotaalpie">
    <w:name w:val="footnote reference"/>
    <w:basedOn w:val="Fuentedeprrafopredeter"/>
    <w:uiPriority w:val="99"/>
    <w:semiHidden/>
    <w:unhideWhenUsed/>
    <w:rsid w:val="002B1411"/>
    <w:rPr>
      <w:vertAlign w:val="superscript"/>
    </w:rPr>
  </w:style>
  <w:style w:type="paragraph" w:styleId="HTMLconformatoprevio">
    <w:name w:val="HTML Preformatted"/>
    <w:basedOn w:val="Normal"/>
    <w:link w:val="HTMLconformatoprevioCar"/>
    <w:uiPriority w:val="99"/>
    <w:semiHidden/>
    <w:unhideWhenUsed/>
    <w:rsid w:val="002A6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conformatoprevioCar">
    <w:name w:val="HTML con formato previo Car"/>
    <w:basedOn w:val="Fuentedeprrafopredeter"/>
    <w:link w:val="HTMLconformatoprevio"/>
    <w:uiPriority w:val="99"/>
    <w:semiHidden/>
    <w:rsid w:val="002A65AE"/>
    <w:rPr>
      <w:rFonts w:ascii="Courier New" w:hAnsi="Courier New" w:cs="Courier New"/>
      <w:sz w:val="20"/>
      <w:szCs w:val="20"/>
      <w:lang w:eastAsia="zh-CN"/>
    </w:rPr>
  </w:style>
  <w:style w:type="table" w:styleId="Tablaconcuadrcula">
    <w:name w:val="Table Grid"/>
    <w:basedOn w:val="Tablanormal"/>
    <w:uiPriority w:val="39"/>
    <w:rsid w:val="002A6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bsico">
    <w:name w:val="[Párrafo básico]"/>
    <w:basedOn w:val="Normal"/>
    <w:uiPriority w:val="99"/>
    <w:rsid w:val="008A0B83"/>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basedOn w:val="Fuentedeprrafopredeter"/>
    <w:uiPriority w:val="99"/>
    <w:unhideWhenUsed/>
    <w:rsid w:val="003A0E9E"/>
    <w:rPr>
      <w:color w:val="0563C1" w:themeColor="hyperlink"/>
      <w:u w:val="single"/>
    </w:rPr>
  </w:style>
  <w:style w:type="paragraph" w:styleId="Sinespaciado">
    <w:name w:val="No Spacing"/>
    <w:uiPriority w:val="1"/>
    <w:qFormat/>
    <w:rsid w:val="003A0E9E"/>
    <w:rPr>
      <w:sz w:val="22"/>
      <w:szCs w:val="22"/>
      <w:lang w:val="es-EC"/>
    </w:rPr>
  </w:style>
  <w:style w:type="paragraph" w:styleId="NormalWeb">
    <w:name w:val="Normal (Web)"/>
    <w:basedOn w:val="Normal"/>
    <w:uiPriority w:val="99"/>
    <w:unhideWhenUsed/>
    <w:rsid w:val="00B70F7F"/>
    <w:pPr>
      <w:spacing w:before="100" w:beforeAutospacing="1" w:after="100" w:afterAutospacing="1"/>
    </w:pPr>
    <w:rPr>
      <w:rFonts w:ascii="Times" w:eastAsiaTheme="minorEastAsia" w:hAnsi="Times" w:cs="Times New Roman"/>
      <w:sz w:val="20"/>
      <w:szCs w:val="20"/>
      <w:lang w:eastAsia="es-ES"/>
    </w:rPr>
  </w:style>
  <w:style w:type="character" w:styleId="nfasis">
    <w:name w:val="Emphasis"/>
    <w:basedOn w:val="Fuentedeprrafopredeter"/>
    <w:uiPriority w:val="20"/>
    <w:qFormat/>
    <w:rsid w:val="00B70F7F"/>
    <w:rPr>
      <w:i/>
      <w:iCs/>
    </w:rPr>
  </w:style>
  <w:style w:type="character" w:customStyle="1" w:styleId="s5">
    <w:name w:val="s5"/>
    <w:basedOn w:val="Fuentedeprrafopredeter"/>
    <w:rsid w:val="00B70F7F"/>
  </w:style>
  <w:style w:type="character" w:styleId="Textoennegrita">
    <w:name w:val="Strong"/>
    <w:basedOn w:val="Fuentedeprrafopredeter"/>
    <w:uiPriority w:val="22"/>
    <w:qFormat/>
    <w:rsid w:val="00B70F7F"/>
    <w:rPr>
      <w:b/>
      <w:bCs/>
    </w:rPr>
  </w:style>
  <w:style w:type="character" w:styleId="Hipervnculovisitado">
    <w:name w:val="FollowedHyperlink"/>
    <w:basedOn w:val="Fuentedeprrafopredeter"/>
    <w:uiPriority w:val="99"/>
    <w:semiHidden/>
    <w:unhideWhenUsed/>
    <w:rsid w:val="008D2BCD"/>
    <w:rPr>
      <w:color w:val="954F72" w:themeColor="followedHyperlink"/>
      <w:u w:val="single"/>
    </w:rPr>
  </w:style>
  <w:style w:type="character" w:styleId="Mencinsinresolver">
    <w:name w:val="Unresolved Mention"/>
    <w:basedOn w:val="Fuentedeprrafopredeter"/>
    <w:uiPriority w:val="99"/>
    <w:semiHidden/>
    <w:unhideWhenUsed/>
    <w:rsid w:val="003F3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0681">
      <w:bodyDiv w:val="1"/>
      <w:marLeft w:val="0"/>
      <w:marRight w:val="0"/>
      <w:marTop w:val="0"/>
      <w:marBottom w:val="0"/>
      <w:divBdr>
        <w:top w:val="none" w:sz="0" w:space="0" w:color="auto"/>
        <w:left w:val="none" w:sz="0" w:space="0" w:color="auto"/>
        <w:bottom w:val="none" w:sz="0" w:space="0" w:color="auto"/>
        <w:right w:val="none" w:sz="0" w:space="0" w:color="auto"/>
      </w:divBdr>
      <w:divsChild>
        <w:div w:id="644553368">
          <w:marLeft w:val="0"/>
          <w:marRight w:val="0"/>
          <w:marTop w:val="15"/>
          <w:marBottom w:val="0"/>
          <w:divBdr>
            <w:top w:val="none" w:sz="0" w:space="0" w:color="auto"/>
            <w:left w:val="none" w:sz="0" w:space="0" w:color="auto"/>
            <w:bottom w:val="none" w:sz="0" w:space="0" w:color="auto"/>
            <w:right w:val="none" w:sz="0" w:space="0" w:color="auto"/>
          </w:divBdr>
          <w:divsChild>
            <w:div w:id="755328605">
              <w:marLeft w:val="0"/>
              <w:marRight w:val="0"/>
              <w:marTop w:val="0"/>
              <w:marBottom w:val="0"/>
              <w:divBdr>
                <w:top w:val="none" w:sz="0" w:space="0" w:color="auto"/>
                <w:left w:val="none" w:sz="0" w:space="0" w:color="auto"/>
                <w:bottom w:val="none" w:sz="0" w:space="0" w:color="auto"/>
                <w:right w:val="none" w:sz="0" w:space="0" w:color="auto"/>
              </w:divBdr>
              <w:divsChild>
                <w:div w:id="439180566">
                  <w:marLeft w:val="0"/>
                  <w:marRight w:val="0"/>
                  <w:marTop w:val="0"/>
                  <w:marBottom w:val="0"/>
                  <w:divBdr>
                    <w:top w:val="none" w:sz="0" w:space="0" w:color="auto"/>
                    <w:left w:val="none" w:sz="0" w:space="0" w:color="auto"/>
                    <w:bottom w:val="none" w:sz="0" w:space="0" w:color="auto"/>
                    <w:right w:val="none" w:sz="0" w:space="0" w:color="auto"/>
                  </w:divBdr>
                </w:div>
                <w:div w:id="820317407">
                  <w:marLeft w:val="0"/>
                  <w:marRight w:val="0"/>
                  <w:marTop w:val="0"/>
                  <w:marBottom w:val="0"/>
                  <w:divBdr>
                    <w:top w:val="none" w:sz="0" w:space="0" w:color="auto"/>
                    <w:left w:val="none" w:sz="0" w:space="0" w:color="auto"/>
                    <w:bottom w:val="none" w:sz="0" w:space="0" w:color="auto"/>
                    <w:right w:val="none" w:sz="0" w:space="0" w:color="auto"/>
                  </w:divBdr>
                </w:div>
                <w:div w:id="1505583674">
                  <w:marLeft w:val="0"/>
                  <w:marRight w:val="0"/>
                  <w:marTop w:val="0"/>
                  <w:marBottom w:val="0"/>
                  <w:divBdr>
                    <w:top w:val="none" w:sz="0" w:space="0" w:color="auto"/>
                    <w:left w:val="none" w:sz="0" w:space="0" w:color="auto"/>
                    <w:bottom w:val="none" w:sz="0" w:space="0" w:color="auto"/>
                    <w:right w:val="none" w:sz="0" w:space="0" w:color="auto"/>
                  </w:divBdr>
                </w:div>
                <w:div w:id="2141802523">
                  <w:marLeft w:val="0"/>
                  <w:marRight w:val="0"/>
                  <w:marTop w:val="0"/>
                  <w:marBottom w:val="0"/>
                  <w:divBdr>
                    <w:top w:val="none" w:sz="0" w:space="0" w:color="auto"/>
                    <w:left w:val="none" w:sz="0" w:space="0" w:color="auto"/>
                    <w:bottom w:val="none" w:sz="0" w:space="0" w:color="auto"/>
                    <w:right w:val="none" w:sz="0" w:space="0" w:color="auto"/>
                  </w:divBdr>
                </w:div>
                <w:div w:id="11529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3066">
      <w:bodyDiv w:val="1"/>
      <w:marLeft w:val="0"/>
      <w:marRight w:val="0"/>
      <w:marTop w:val="0"/>
      <w:marBottom w:val="0"/>
      <w:divBdr>
        <w:top w:val="none" w:sz="0" w:space="0" w:color="auto"/>
        <w:left w:val="none" w:sz="0" w:space="0" w:color="auto"/>
        <w:bottom w:val="none" w:sz="0" w:space="0" w:color="auto"/>
        <w:right w:val="none" w:sz="0" w:space="0" w:color="auto"/>
      </w:divBdr>
      <w:divsChild>
        <w:div w:id="243221043">
          <w:marLeft w:val="0"/>
          <w:marRight w:val="0"/>
          <w:marTop w:val="0"/>
          <w:marBottom w:val="0"/>
          <w:divBdr>
            <w:top w:val="none" w:sz="0" w:space="0" w:color="auto"/>
            <w:left w:val="none" w:sz="0" w:space="0" w:color="auto"/>
            <w:bottom w:val="none" w:sz="0" w:space="0" w:color="auto"/>
            <w:right w:val="none" w:sz="0" w:space="0" w:color="auto"/>
          </w:divBdr>
        </w:div>
        <w:div w:id="842669890">
          <w:marLeft w:val="0"/>
          <w:marRight w:val="0"/>
          <w:marTop w:val="0"/>
          <w:marBottom w:val="0"/>
          <w:divBdr>
            <w:top w:val="none" w:sz="0" w:space="0" w:color="auto"/>
            <w:left w:val="none" w:sz="0" w:space="0" w:color="auto"/>
            <w:bottom w:val="none" w:sz="0" w:space="0" w:color="auto"/>
            <w:right w:val="none" w:sz="0" w:space="0" w:color="auto"/>
          </w:divBdr>
        </w:div>
        <w:div w:id="921262500">
          <w:marLeft w:val="0"/>
          <w:marRight w:val="0"/>
          <w:marTop w:val="0"/>
          <w:marBottom w:val="0"/>
          <w:divBdr>
            <w:top w:val="none" w:sz="0" w:space="0" w:color="auto"/>
            <w:left w:val="none" w:sz="0" w:space="0" w:color="auto"/>
            <w:bottom w:val="none" w:sz="0" w:space="0" w:color="auto"/>
            <w:right w:val="none" w:sz="0" w:space="0" w:color="auto"/>
          </w:divBdr>
        </w:div>
        <w:div w:id="2043243244">
          <w:marLeft w:val="0"/>
          <w:marRight w:val="0"/>
          <w:marTop w:val="0"/>
          <w:marBottom w:val="0"/>
          <w:divBdr>
            <w:top w:val="none" w:sz="0" w:space="0" w:color="auto"/>
            <w:left w:val="none" w:sz="0" w:space="0" w:color="auto"/>
            <w:bottom w:val="none" w:sz="0" w:space="0" w:color="auto"/>
            <w:right w:val="none" w:sz="0" w:space="0" w:color="auto"/>
          </w:divBdr>
        </w:div>
        <w:div w:id="268582851">
          <w:marLeft w:val="0"/>
          <w:marRight w:val="0"/>
          <w:marTop w:val="0"/>
          <w:marBottom w:val="0"/>
          <w:divBdr>
            <w:top w:val="none" w:sz="0" w:space="0" w:color="auto"/>
            <w:left w:val="none" w:sz="0" w:space="0" w:color="auto"/>
            <w:bottom w:val="none" w:sz="0" w:space="0" w:color="auto"/>
            <w:right w:val="none" w:sz="0" w:space="0" w:color="auto"/>
          </w:divBdr>
        </w:div>
        <w:div w:id="709451924">
          <w:marLeft w:val="0"/>
          <w:marRight w:val="0"/>
          <w:marTop w:val="0"/>
          <w:marBottom w:val="0"/>
          <w:divBdr>
            <w:top w:val="none" w:sz="0" w:space="0" w:color="auto"/>
            <w:left w:val="none" w:sz="0" w:space="0" w:color="auto"/>
            <w:bottom w:val="none" w:sz="0" w:space="0" w:color="auto"/>
            <w:right w:val="none" w:sz="0" w:space="0" w:color="auto"/>
          </w:divBdr>
        </w:div>
        <w:div w:id="954754355">
          <w:marLeft w:val="0"/>
          <w:marRight w:val="0"/>
          <w:marTop w:val="0"/>
          <w:marBottom w:val="0"/>
          <w:divBdr>
            <w:top w:val="none" w:sz="0" w:space="0" w:color="auto"/>
            <w:left w:val="none" w:sz="0" w:space="0" w:color="auto"/>
            <w:bottom w:val="none" w:sz="0" w:space="0" w:color="auto"/>
            <w:right w:val="none" w:sz="0" w:space="0" w:color="auto"/>
          </w:divBdr>
        </w:div>
        <w:div w:id="1759711394">
          <w:marLeft w:val="0"/>
          <w:marRight w:val="0"/>
          <w:marTop w:val="0"/>
          <w:marBottom w:val="0"/>
          <w:divBdr>
            <w:top w:val="none" w:sz="0" w:space="0" w:color="auto"/>
            <w:left w:val="none" w:sz="0" w:space="0" w:color="auto"/>
            <w:bottom w:val="none" w:sz="0" w:space="0" w:color="auto"/>
            <w:right w:val="none" w:sz="0" w:space="0" w:color="auto"/>
          </w:divBdr>
        </w:div>
        <w:div w:id="594440695">
          <w:marLeft w:val="0"/>
          <w:marRight w:val="0"/>
          <w:marTop w:val="0"/>
          <w:marBottom w:val="0"/>
          <w:divBdr>
            <w:top w:val="none" w:sz="0" w:space="0" w:color="auto"/>
            <w:left w:val="none" w:sz="0" w:space="0" w:color="auto"/>
            <w:bottom w:val="none" w:sz="0" w:space="0" w:color="auto"/>
            <w:right w:val="none" w:sz="0" w:space="0" w:color="auto"/>
          </w:divBdr>
        </w:div>
        <w:div w:id="691344515">
          <w:marLeft w:val="0"/>
          <w:marRight w:val="0"/>
          <w:marTop w:val="0"/>
          <w:marBottom w:val="0"/>
          <w:divBdr>
            <w:top w:val="none" w:sz="0" w:space="0" w:color="auto"/>
            <w:left w:val="none" w:sz="0" w:space="0" w:color="auto"/>
            <w:bottom w:val="none" w:sz="0" w:space="0" w:color="auto"/>
            <w:right w:val="none" w:sz="0" w:space="0" w:color="auto"/>
          </w:divBdr>
        </w:div>
        <w:div w:id="1730109358">
          <w:marLeft w:val="0"/>
          <w:marRight w:val="0"/>
          <w:marTop w:val="0"/>
          <w:marBottom w:val="0"/>
          <w:divBdr>
            <w:top w:val="none" w:sz="0" w:space="0" w:color="auto"/>
            <w:left w:val="none" w:sz="0" w:space="0" w:color="auto"/>
            <w:bottom w:val="none" w:sz="0" w:space="0" w:color="auto"/>
            <w:right w:val="none" w:sz="0" w:space="0" w:color="auto"/>
          </w:divBdr>
        </w:div>
        <w:div w:id="703677420">
          <w:marLeft w:val="0"/>
          <w:marRight w:val="0"/>
          <w:marTop w:val="0"/>
          <w:marBottom w:val="0"/>
          <w:divBdr>
            <w:top w:val="none" w:sz="0" w:space="0" w:color="auto"/>
            <w:left w:val="none" w:sz="0" w:space="0" w:color="auto"/>
            <w:bottom w:val="none" w:sz="0" w:space="0" w:color="auto"/>
            <w:right w:val="none" w:sz="0" w:space="0" w:color="auto"/>
          </w:divBdr>
        </w:div>
        <w:div w:id="1196314411">
          <w:marLeft w:val="0"/>
          <w:marRight w:val="0"/>
          <w:marTop w:val="0"/>
          <w:marBottom w:val="0"/>
          <w:divBdr>
            <w:top w:val="none" w:sz="0" w:space="0" w:color="auto"/>
            <w:left w:val="none" w:sz="0" w:space="0" w:color="auto"/>
            <w:bottom w:val="none" w:sz="0" w:space="0" w:color="auto"/>
            <w:right w:val="none" w:sz="0" w:space="0" w:color="auto"/>
          </w:divBdr>
        </w:div>
        <w:div w:id="1273515537">
          <w:marLeft w:val="0"/>
          <w:marRight w:val="0"/>
          <w:marTop w:val="0"/>
          <w:marBottom w:val="0"/>
          <w:divBdr>
            <w:top w:val="none" w:sz="0" w:space="0" w:color="auto"/>
            <w:left w:val="none" w:sz="0" w:space="0" w:color="auto"/>
            <w:bottom w:val="none" w:sz="0" w:space="0" w:color="auto"/>
            <w:right w:val="none" w:sz="0" w:space="0" w:color="auto"/>
          </w:divBdr>
        </w:div>
        <w:div w:id="289946214">
          <w:marLeft w:val="0"/>
          <w:marRight w:val="0"/>
          <w:marTop w:val="0"/>
          <w:marBottom w:val="0"/>
          <w:divBdr>
            <w:top w:val="none" w:sz="0" w:space="0" w:color="auto"/>
            <w:left w:val="none" w:sz="0" w:space="0" w:color="auto"/>
            <w:bottom w:val="none" w:sz="0" w:space="0" w:color="auto"/>
            <w:right w:val="none" w:sz="0" w:space="0" w:color="auto"/>
          </w:divBdr>
        </w:div>
        <w:div w:id="2090613186">
          <w:marLeft w:val="0"/>
          <w:marRight w:val="0"/>
          <w:marTop w:val="0"/>
          <w:marBottom w:val="0"/>
          <w:divBdr>
            <w:top w:val="none" w:sz="0" w:space="0" w:color="auto"/>
            <w:left w:val="none" w:sz="0" w:space="0" w:color="auto"/>
            <w:bottom w:val="none" w:sz="0" w:space="0" w:color="auto"/>
            <w:right w:val="none" w:sz="0" w:space="0" w:color="auto"/>
          </w:divBdr>
        </w:div>
        <w:div w:id="1623725801">
          <w:marLeft w:val="0"/>
          <w:marRight w:val="0"/>
          <w:marTop w:val="0"/>
          <w:marBottom w:val="0"/>
          <w:divBdr>
            <w:top w:val="none" w:sz="0" w:space="0" w:color="auto"/>
            <w:left w:val="none" w:sz="0" w:space="0" w:color="auto"/>
            <w:bottom w:val="none" w:sz="0" w:space="0" w:color="auto"/>
            <w:right w:val="none" w:sz="0" w:space="0" w:color="auto"/>
          </w:divBdr>
        </w:div>
        <w:div w:id="1919169800">
          <w:marLeft w:val="0"/>
          <w:marRight w:val="0"/>
          <w:marTop w:val="0"/>
          <w:marBottom w:val="0"/>
          <w:divBdr>
            <w:top w:val="none" w:sz="0" w:space="0" w:color="auto"/>
            <w:left w:val="none" w:sz="0" w:space="0" w:color="auto"/>
            <w:bottom w:val="none" w:sz="0" w:space="0" w:color="auto"/>
            <w:right w:val="none" w:sz="0" w:space="0" w:color="auto"/>
          </w:divBdr>
        </w:div>
        <w:div w:id="378480144">
          <w:marLeft w:val="0"/>
          <w:marRight w:val="0"/>
          <w:marTop w:val="0"/>
          <w:marBottom w:val="0"/>
          <w:divBdr>
            <w:top w:val="none" w:sz="0" w:space="0" w:color="auto"/>
            <w:left w:val="none" w:sz="0" w:space="0" w:color="auto"/>
            <w:bottom w:val="none" w:sz="0" w:space="0" w:color="auto"/>
            <w:right w:val="none" w:sz="0" w:space="0" w:color="auto"/>
          </w:divBdr>
        </w:div>
        <w:div w:id="1277055639">
          <w:marLeft w:val="0"/>
          <w:marRight w:val="0"/>
          <w:marTop w:val="0"/>
          <w:marBottom w:val="0"/>
          <w:divBdr>
            <w:top w:val="none" w:sz="0" w:space="0" w:color="auto"/>
            <w:left w:val="none" w:sz="0" w:space="0" w:color="auto"/>
            <w:bottom w:val="none" w:sz="0" w:space="0" w:color="auto"/>
            <w:right w:val="none" w:sz="0" w:space="0" w:color="auto"/>
          </w:divBdr>
        </w:div>
        <w:div w:id="66269826">
          <w:marLeft w:val="0"/>
          <w:marRight w:val="0"/>
          <w:marTop w:val="0"/>
          <w:marBottom w:val="0"/>
          <w:divBdr>
            <w:top w:val="none" w:sz="0" w:space="0" w:color="auto"/>
            <w:left w:val="none" w:sz="0" w:space="0" w:color="auto"/>
            <w:bottom w:val="none" w:sz="0" w:space="0" w:color="auto"/>
            <w:right w:val="none" w:sz="0" w:space="0" w:color="auto"/>
          </w:divBdr>
        </w:div>
        <w:div w:id="1296258584">
          <w:marLeft w:val="0"/>
          <w:marRight w:val="0"/>
          <w:marTop w:val="0"/>
          <w:marBottom w:val="0"/>
          <w:divBdr>
            <w:top w:val="none" w:sz="0" w:space="0" w:color="auto"/>
            <w:left w:val="none" w:sz="0" w:space="0" w:color="auto"/>
            <w:bottom w:val="none" w:sz="0" w:space="0" w:color="auto"/>
            <w:right w:val="none" w:sz="0" w:space="0" w:color="auto"/>
          </w:divBdr>
        </w:div>
        <w:div w:id="178467075">
          <w:marLeft w:val="0"/>
          <w:marRight w:val="0"/>
          <w:marTop w:val="0"/>
          <w:marBottom w:val="0"/>
          <w:divBdr>
            <w:top w:val="none" w:sz="0" w:space="0" w:color="auto"/>
            <w:left w:val="none" w:sz="0" w:space="0" w:color="auto"/>
            <w:bottom w:val="none" w:sz="0" w:space="0" w:color="auto"/>
            <w:right w:val="none" w:sz="0" w:space="0" w:color="auto"/>
          </w:divBdr>
        </w:div>
        <w:div w:id="1608276069">
          <w:marLeft w:val="0"/>
          <w:marRight w:val="0"/>
          <w:marTop w:val="0"/>
          <w:marBottom w:val="0"/>
          <w:divBdr>
            <w:top w:val="none" w:sz="0" w:space="0" w:color="auto"/>
            <w:left w:val="none" w:sz="0" w:space="0" w:color="auto"/>
            <w:bottom w:val="none" w:sz="0" w:space="0" w:color="auto"/>
            <w:right w:val="none" w:sz="0" w:space="0" w:color="auto"/>
          </w:divBdr>
        </w:div>
        <w:div w:id="819347126">
          <w:marLeft w:val="0"/>
          <w:marRight w:val="0"/>
          <w:marTop w:val="0"/>
          <w:marBottom w:val="0"/>
          <w:divBdr>
            <w:top w:val="none" w:sz="0" w:space="0" w:color="auto"/>
            <w:left w:val="none" w:sz="0" w:space="0" w:color="auto"/>
            <w:bottom w:val="none" w:sz="0" w:space="0" w:color="auto"/>
            <w:right w:val="none" w:sz="0" w:space="0" w:color="auto"/>
          </w:divBdr>
        </w:div>
        <w:div w:id="1690257691">
          <w:marLeft w:val="0"/>
          <w:marRight w:val="0"/>
          <w:marTop w:val="0"/>
          <w:marBottom w:val="0"/>
          <w:divBdr>
            <w:top w:val="none" w:sz="0" w:space="0" w:color="auto"/>
            <w:left w:val="none" w:sz="0" w:space="0" w:color="auto"/>
            <w:bottom w:val="none" w:sz="0" w:space="0" w:color="auto"/>
            <w:right w:val="none" w:sz="0" w:space="0" w:color="auto"/>
          </w:divBdr>
        </w:div>
        <w:div w:id="633172840">
          <w:marLeft w:val="0"/>
          <w:marRight w:val="0"/>
          <w:marTop w:val="0"/>
          <w:marBottom w:val="0"/>
          <w:divBdr>
            <w:top w:val="none" w:sz="0" w:space="0" w:color="auto"/>
            <w:left w:val="none" w:sz="0" w:space="0" w:color="auto"/>
            <w:bottom w:val="none" w:sz="0" w:space="0" w:color="auto"/>
            <w:right w:val="none" w:sz="0" w:space="0" w:color="auto"/>
          </w:divBdr>
        </w:div>
        <w:div w:id="388311060">
          <w:marLeft w:val="0"/>
          <w:marRight w:val="0"/>
          <w:marTop w:val="0"/>
          <w:marBottom w:val="0"/>
          <w:divBdr>
            <w:top w:val="none" w:sz="0" w:space="0" w:color="auto"/>
            <w:left w:val="none" w:sz="0" w:space="0" w:color="auto"/>
            <w:bottom w:val="none" w:sz="0" w:space="0" w:color="auto"/>
            <w:right w:val="none" w:sz="0" w:space="0" w:color="auto"/>
          </w:divBdr>
        </w:div>
        <w:div w:id="285281170">
          <w:marLeft w:val="0"/>
          <w:marRight w:val="0"/>
          <w:marTop w:val="0"/>
          <w:marBottom w:val="0"/>
          <w:divBdr>
            <w:top w:val="none" w:sz="0" w:space="0" w:color="auto"/>
            <w:left w:val="none" w:sz="0" w:space="0" w:color="auto"/>
            <w:bottom w:val="none" w:sz="0" w:space="0" w:color="auto"/>
            <w:right w:val="none" w:sz="0" w:space="0" w:color="auto"/>
          </w:divBdr>
        </w:div>
        <w:div w:id="1606426079">
          <w:marLeft w:val="0"/>
          <w:marRight w:val="0"/>
          <w:marTop w:val="0"/>
          <w:marBottom w:val="0"/>
          <w:divBdr>
            <w:top w:val="none" w:sz="0" w:space="0" w:color="auto"/>
            <w:left w:val="none" w:sz="0" w:space="0" w:color="auto"/>
            <w:bottom w:val="none" w:sz="0" w:space="0" w:color="auto"/>
            <w:right w:val="none" w:sz="0" w:space="0" w:color="auto"/>
          </w:divBdr>
        </w:div>
        <w:div w:id="1992441286">
          <w:marLeft w:val="0"/>
          <w:marRight w:val="0"/>
          <w:marTop w:val="0"/>
          <w:marBottom w:val="0"/>
          <w:divBdr>
            <w:top w:val="none" w:sz="0" w:space="0" w:color="auto"/>
            <w:left w:val="none" w:sz="0" w:space="0" w:color="auto"/>
            <w:bottom w:val="none" w:sz="0" w:space="0" w:color="auto"/>
            <w:right w:val="none" w:sz="0" w:space="0" w:color="auto"/>
          </w:divBdr>
        </w:div>
        <w:div w:id="2116825716">
          <w:marLeft w:val="0"/>
          <w:marRight w:val="0"/>
          <w:marTop w:val="0"/>
          <w:marBottom w:val="0"/>
          <w:divBdr>
            <w:top w:val="none" w:sz="0" w:space="0" w:color="auto"/>
            <w:left w:val="none" w:sz="0" w:space="0" w:color="auto"/>
            <w:bottom w:val="none" w:sz="0" w:space="0" w:color="auto"/>
            <w:right w:val="none" w:sz="0" w:space="0" w:color="auto"/>
          </w:divBdr>
        </w:div>
        <w:div w:id="650207924">
          <w:marLeft w:val="0"/>
          <w:marRight w:val="0"/>
          <w:marTop w:val="0"/>
          <w:marBottom w:val="0"/>
          <w:divBdr>
            <w:top w:val="none" w:sz="0" w:space="0" w:color="auto"/>
            <w:left w:val="none" w:sz="0" w:space="0" w:color="auto"/>
            <w:bottom w:val="none" w:sz="0" w:space="0" w:color="auto"/>
            <w:right w:val="none" w:sz="0" w:space="0" w:color="auto"/>
          </w:divBdr>
        </w:div>
        <w:div w:id="981933460">
          <w:marLeft w:val="0"/>
          <w:marRight w:val="0"/>
          <w:marTop w:val="0"/>
          <w:marBottom w:val="0"/>
          <w:divBdr>
            <w:top w:val="none" w:sz="0" w:space="0" w:color="auto"/>
            <w:left w:val="none" w:sz="0" w:space="0" w:color="auto"/>
            <w:bottom w:val="none" w:sz="0" w:space="0" w:color="auto"/>
            <w:right w:val="none" w:sz="0" w:space="0" w:color="auto"/>
          </w:divBdr>
        </w:div>
        <w:div w:id="1196966249">
          <w:marLeft w:val="0"/>
          <w:marRight w:val="0"/>
          <w:marTop w:val="0"/>
          <w:marBottom w:val="0"/>
          <w:divBdr>
            <w:top w:val="none" w:sz="0" w:space="0" w:color="auto"/>
            <w:left w:val="none" w:sz="0" w:space="0" w:color="auto"/>
            <w:bottom w:val="none" w:sz="0" w:space="0" w:color="auto"/>
            <w:right w:val="none" w:sz="0" w:space="0" w:color="auto"/>
          </w:divBdr>
        </w:div>
        <w:div w:id="1662464147">
          <w:marLeft w:val="0"/>
          <w:marRight w:val="0"/>
          <w:marTop w:val="0"/>
          <w:marBottom w:val="0"/>
          <w:divBdr>
            <w:top w:val="none" w:sz="0" w:space="0" w:color="auto"/>
            <w:left w:val="none" w:sz="0" w:space="0" w:color="auto"/>
            <w:bottom w:val="none" w:sz="0" w:space="0" w:color="auto"/>
            <w:right w:val="none" w:sz="0" w:space="0" w:color="auto"/>
          </w:divBdr>
        </w:div>
        <w:div w:id="315497613">
          <w:marLeft w:val="0"/>
          <w:marRight w:val="0"/>
          <w:marTop w:val="0"/>
          <w:marBottom w:val="0"/>
          <w:divBdr>
            <w:top w:val="none" w:sz="0" w:space="0" w:color="auto"/>
            <w:left w:val="none" w:sz="0" w:space="0" w:color="auto"/>
            <w:bottom w:val="none" w:sz="0" w:space="0" w:color="auto"/>
            <w:right w:val="none" w:sz="0" w:space="0" w:color="auto"/>
          </w:divBdr>
        </w:div>
        <w:div w:id="1854681877">
          <w:marLeft w:val="0"/>
          <w:marRight w:val="0"/>
          <w:marTop w:val="0"/>
          <w:marBottom w:val="0"/>
          <w:divBdr>
            <w:top w:val="none" w:sz="0" w:space="0" w:color="auto"/>
            <w:left w:val="none" w:sz="0" w:space="0" w:color="auto"/>
            <w:bottom w:val="none" w:sz="0" w:space="0" w:color="auto"/>
            <w:right w:val="none" w:sz="0" w:space="0" w:color="auto"/>
          </w:divBdr>
        </w:div>
        <w:div w:id="978613688">
          <w:marLeft w:val="0"/>
          <w:marRight w:val="0"/>
          <w:marTop w:val="0"/>
          <w:marBottom w:val="0"/>
          <w:divBdr>
            <w:top w:val="none" w:sz="0" w:space="0" w:color="auto"/>
            <w:left w:val="none" w:sz="0" w:space="0" w:color="auto"/>
            <w:bottom w:val="none" w:sz="0" w:space="0" w:color="auto"/>
            <w:right w:val="none" w:sz="0" w:space="0" w:color="auto"/>
          </w:divBdr>
        </w:div>
        <w:div w:id="985207409">
          <w:marLeft w:val="0"/>
          <w:marRight w:val="0"/>
          <w:marTop w:val="0"/>
          <w:marBottom w:val="0"/>
          <w:divBdr>
            <w:top w:val="none" w:sz="0" w:space="0" w:color="auto"/>
            <w:left w:val="none" w:sz="0" w:space="0" w:color="auto"/>
            <w:bottom w:val="none" w:sz="0" w:space="0" w:color="auto"/>
            <w:right w:val="none" w:sz="0" w:space="0" w:color="auto"/>
          </w:divBdr>
        </w:div>
      </w:divsChild>
    </w:div>
    <w:div w:id="311177266">
      <w:bodyDiv w:val="1"/>
      <w:marLeft w:val="0"/>
      <w:marRight w:val="0"/>
      <w:marTop w:val="0"/>
      <w:marBottom w:val="0"/>
      <w:divBdr>
        <w:top w:val="none" w:sz="0" w:space="0" w:color="auto"/>
        <w:left w:val="none" w:sz="0" w:space="0" w:color="auto"/>
        <w:bottom w:val="none" w:sz="0" w:space="0" w:color="auto"/>
        <w:right w:val="none" w:sz="0" w:space="0" w:color="auto"/>
      </w:divBdr>
    </w:div>
    <w:div w:id="338432785">
      <w:bodyDiv w:val="1"/>
      <w:marLeft w:val="0"/>
      <w:marRight w:val="0"/>
      <w:marTop w:val="0"/>
      <w:marBottom w:val="0"/>
      <w:divBdr>
        <w:top w:val="none" w:sz="0" w:space="0" w:color="auto"/>
        <w:left w:val="none" w:sz="0" w:space="0" w:color="auto"/>
        <w:bottom w:val="none" w:sz="0" w:space="0" w:color="auto"/>
        <w:right w:val="none" w:sz="0" w:space="0" w:color="auto"/>
      </w:divBdr>
    </w:div>
    <w:div w:id="398209284">
      <w:bodyDiv w:val="1"/>
      <w:marLeft w:val="0"/>
      <w:marRight w:val="0"/>
      <w:marTop w:val="0"/>
      <w:marBottom w:val="0"/>
      <w:divBdr>
        <w:top w:val="none" w:sz="0" w:space="0" w:color="auto"/>
        <w:left w:val="none" w:sz="0" w:space="0" w:color="auto"/>
        <w:bottom w:val="none" w:sz="0" w:space="0" w:color="auto"/>
        <w:right w:val="none" w:sz="0" w:space="0" w:color="auto"/>
      </w:divBdr>
      <w:divsChild>
        <w:div w:id="1090274975">
          <w:marLeft w:val="0"/>
          <w:marRight w:val="0"/>
          <w:marTop w:val="15"/>
          <w:marBottom w:val="0"/>
          <w:divBdr>
            <w:top w:val="none" w:sz="0" w:space="0" w:color="auto"/>
            <w:left w:val="none" w:sz="0" w:space="0" w:color="auto"/>
            <w:bottom w:val="none" w:sz="0" w:space="0" w:color="auto"/>
            <w:right w:val="none" w:sz="0" w:space="0" w:color="auto"/>
          </w:divBdr>
          <w:divsChild>
            <w:div w:id="794373268">
              <w:marLeft w:val="0"/>
              <w:marRight w:val="0"/>
              <w:marTop w:val="0"/>
              <w:marBottom w:val="0"/>
              <w:divBdr>
                <w:top w:val="none" w:sz="0" w:space="0" w:color="auto"/>
                <w:left w:val="none" w:sz="0" w:space="0" w:color="auto"/>
                <w:bottom w:val="none" w:sz="0" w:space="0" w:color="auto"/>
                <w:right w:val="none" w:sz="0" w:space="0" w:color="auto"/>
              </w:divBdr>
              <w:divsChild>
                <w:div w:id="365377556">
                  <w:marLeft w:val="0"/>
                  <w:marRight w:val="0"/>
                  <w:marTop w:val="0"/>
                  <w:marBottom w:val="0"/>
                  <w:divBdr>
                    <w:top w:val="none" w:sz="0" w:space="0" w:color="auto"/>
                    <w:left w:val="none" w:sz="0" w:space="0" w:color="auto"/>
                    <w:bottom w:val="none" w:sz="0" w:space="0" w:color="auto"/>
                    <w:right w:val="none" w:sz="0" w:space="0" w:color="auto"/>
                  </w:divBdr>
                </w:div>
                <w:div w:id="1656647050">
                  <w:marLeft w:val="0"/>
                  <w:marRight w:val="0"/>
                  <w:marTop w:val="0"/>
                  <w:marBottom w:val="0"/>
                  <w:divBdr>
                    <w:top w:val="none" w:sz="0" w:space="0" w:color="auto"/>
                    <w:left w:val="none" w:sz="0" w:space="0" w:color="auto"/>
                    <w:bottom w:val="none" w:sz="0" w:space="0" w:color="auto"/>
                    <w:right w:val="none" w:sz="0" w:space="0" w:color="auto"/>
                  </w:divBdr>
                </w:div>
                <w:div w:id="1840807780">
                  <w:marLeft w:val="0"/>
                  <w:marRight w:val="0"/>
                  <w:marTop w:val="0"/>
                  <w:marBottom w:val="0"/>
                  <w:divBdr>
                    <w:top w:val="none" w:sz="0" w:space="0" w:color="auto"/>
                    <w:left w:val="none" w:sz="0" w:space="0" w:color="auto"/>
                    <w:bottom w:val="none" w:sz="0" w:space="0" w:color="auto"/>
                    <w:right w:val="none" w:sz="0" w:space="0" w:color="auto"/>
                  </w:divBdr>
                </w:div>
                <w:div w:id="1595358255">
                  <w:marLeft w:val="0"/>
                  <w:marRight w:val="0"/>
                  <w:marTop w:val="0"/>
                  <w:marBottom w:val="0"/>
                  <w:divBdr>
                    <w:top w:val="none" w:sz="0" w:space="0" w:color="auto"/>
                    <w:left w:val="none" w:sz="0" w:space="0" w:color="auto"/>
                    <w:bottom w:val="none" w:sz="0" w:space="0" w:color="auto"/>
                    <w:right w:val="none" w:sz="0" w:space="0" w:color="auto"/>
                  </w:divBdr>
                </w:div>
                <w:div w:id="1586188194">
                  <w:marLeft w:val="0"/>
                  <w:marRight w:val="0"/>
                  <w:marTop w:val="0"/>
                  <w:marBottom w:val="0"/>
                  <w:divBdr>
                    <w:top w:val="none" w:sz="0" w:space="0" w:color="auto"/>
                    <w:left w:val="none" w:sz="0" w:space="0" w:color="auto"/>
                    <w:bottom w:val="none" w:sz="0" w:space="0" w:color="auto"/>
                    <w:right w:val="none" w:sz="0" w:space="0" w:color="auto"/>
                  </w:divBdr>
                </w:div>
                <w:div w:id="536698262">
                  <w:marLeft w:val="0"/>
                  <w:marRight w:val="0"/>
                  <w:marTop w:val="0"/>
                  <w:marBottom w:val="0"/>
                  <w:divBdr>
                    <w:top w:val="none" w:sz="0" w:space="0" w:color="auto"/>
                    <w:left w:val="none" w:sz="0" w:space="0" w:color="auto"/>
                    <w:bottom w:val="none" w:sz="0" w:space="0" w:color="auto"/>
                    <w:right w:val="none" w:sz="0" w:space="0" w:color="auto"/>
                  </w:divBdr>
                </w:div>
                <w:div w:id="1515461349">
                  <w:marLeft w:val="0"/>
                  <w:marRight w:val="0"/>
                  <w:marTop w:val="0"/>
                  <w:marBottom w:val="0"/>
                  <w:divBdr>
                    <w:top w:val="none" w:sz="0" w:space="0" w:color="auto"/>
                    <w:left w:val="none" w:sz="0" w:space="0" w:color="auto"/>
                    <w:bottom w:val="none" w:sz="0" w:space="0" w:color="auto"/>
                    <w:right w:val="none" w:sz="0" w:space="0" w:color="auto"/>
                  </w:divBdr>
                </w:div>
                <w:div w:id="1482966081">
                  <w:marLeft w:val="0"/>
                  <w:marRight w:val="0"/>
                  <w:marTop w:val="0"/>
                  <w:marBottom w:val="0"/>
                  <w:divBdr>
                    <w:top w:val="none" w:sz="0" w:space="0" w:color="auto"/>
                    <w:left w:val="none" w:sz="0" w:space="0" w:color="auto"/>
                    <w:bottom w:val="none" w:sz="0" w:space="0" w:color="auto"/>
                    <w:right w:val="none" w:sz="0" w:space="0" w:color="auto"/>
                  </w:divBdr>
                </w:div>
                <w:div w:id="148063908">
                  <w:marLeft w:val="0"/>
                  <w:marRight w:val="0"/>
                  <w:marTop w:val="0"/>
                  <w:marBottom w:val="0"/>
                  <w:divBdr>
                    <w:top w:val="none" w:sz="0" w:space="0" w:color="auto"/>
                    <w:left w:val="none" w:sz="0" w:space="0" w:color="auto"/>
                    <w:bottom w:val="none" w:sz="0" w:space="0" w:color="auto"/>
                    <w:right w:val="none" w:sz="0" w:space="0" w:color="auto"/>
                  </w:divBdr>
                </w:div>
                <w:div w:id="788817200">
                  <w:marLeft w:val="0"/>
                  <w:marRight w:val="0"/>
                  <w:marTop w:val="0"/>
                  <w:marBottom w:val="0"/>
                  <w:divBdr>
                    <w:top w:val="none" w:sz="0" w:space="0" w:color="auto"/>
                    <w:left w:val="none" w:sz="0" w:space="0" w:color="auto"/>
                    <w:bottom w:val="none" w:sz="0" w:space="0" w:color="auto"/>
                    <w:right w:val="none" w:sz="0" w:space="0" w:color="auto"/>
                  </w:divBdr>
                </w:div>
                <w:div w:id="371268350">
                  <w:marLeft w:val="0"/>
                  <w:marRight w:val="0"/>
                  <w:marTop w:val="0"/>
                  <w:marBottom w:val="0"/>
                  <w:divBdr>
                    <w:top w:val="none" w:sz="0" w:space="0" w:color="auto"/>
                    <w:left w:val="none" w:sz="0" w:space="0" w:color="auto"/>
                    <w:bottom w:val="none" w:sz="0" w:space="0" w:color="auto"/>
                    <w:right w:val="none" w:sz="0" w:space="0" w:color="auto"/>
                  </w:divBdr>
                </w:div>
                <w:div w:id="293562951">
                  <w:marLeft w:val="0"/>
                  <w:marRight w:val="0"/>
                  <w:marTop w:val="0"/>
                  <w:marBottom w:val="0"/>
                  <w:divBdr>
                    <w:top w:val="none" w:sz="0" w:space="0" w:color="auto"/>
                    <w:left w:val="none" w:sz="0" w:space="0" w:color="auto"/>
                    <w:bottom w:val="none" w:sz="0" w:space="0" w:color="auto"/>
                    <w:right w:val="none" w:sz="0" w:space="0" w:color="auto"/>
                  </w:divBdr>
                </w:div>
                <w:div w:id="1009258940">
                  <w:marLeft w:val="0"/>
                  <w:marRight w:val="0"/>
                  <w:marTop w:val="0"/>
                  <w:marBottom w:val="0"/>
                  <w:divBdr>
                    <w:top w:val="none" w:sz="0" w:space="0" w:color="auto"/>
                    <w:left w:val="none" w:sz="0" w:space="0" w:color="auto"/>
                    <w:bottom w:val="none" w:sz="0" w:space="0" w:color="auto"/>
                    <w:right w:val="none" w:sz="0" w:space="0" w:color="auto"/>
                  </w:divBdr>
                </w:div>
                <w:div w:id="1756200556">
                  <w:marLeft w:val="0"/>
                  <w:marRight w:val="0"/>
                  <w:marTop w:val="0"/>
                  <w:marBottom w:val="0"/>
                  <w:divBdr>
                    <w:top w:val="none" w:sz="0" w:space="0" w:color="auto"/>
                    <w:left w:val="none" w:sz="0" w:space="0" w:color="auto"/>
                    <w:bottom w:val="none" w:sz="0" w:space="0" w:color="auto"/>
                    <w:right w:val="none" w:sz="0" w:space="0" w:color="auto"/>
                  </w:divBdr>
                </w:div>
                <w:div w:id="542642884">
                  <w:marLeft w:val="0"/>
                  <w:marRight w:val="0"/>
                  <w:marTop w:val="0"/>
                  <w:marBottom w:val="0"/>
                  <w:divBdr>
                    <w:top w:val="none" w:sz="0" w:space="0" w:color="auto"/>
                    <w:left w:val="none" w:sz="0" w:space="0" w:color="auto"/>
                    <w:bottom w:val="none" w:sz="0" w:space="0" w:color="auto"/>
                    <w:right w:val="none" w:sz="0" w:space="0" w:color="auto"/>
                  </w:divBdr>
                </w:div>
                <w:div w:id="1982541204">
                  <w:marLeft w:val="0"/>
                  <w:marRight w:val="0"/>
                  <w:marTop w:val="0"/>
                  <w:marBottom w:val="0"/>
                  <w:divBdr>
                    <w:top w:val="none" w:sz="0" w:space="0" w:color="auto"/>
                    <w:left w:val="none" w:sz="0" w:space="0" w:color="auto"/>
                    <w:bottom w:val="none" w:sz="0" w:space="0" w:color="auto"/>
                    <w:right w:val="none" w:sz="0" w:space="0" w:color="auto"/>
                  </w:divBdr>
                </w:div>
                <w:div w:id="352922616">
                  <w:marLeft w:val="0"/>
                  <w:marRight w:val="0"/>
                  <w:marTop w:val="0"/>
                  <w:marBottom w:val="0"/>
                  <w:divBdr>
                    <w:top w:val="none" w:sz="0" w:space="0" w:color="auto"/>
                    <w:left w:val="none" w:sz="0" w:space="0" w:color="auto"/>
                    <w:bottom w:val="none" w:sz="0" w:space="0" w:color="auto"/>
                    <w:right w:val="none" w:sz="0" w:space="0" w:color="auto"/>
                  </w:divBdr>
                </w:div>
                <w:div w:id="1551765406">
                  <w:marLeft w:val="0"/>
                  <w:marRight w:val="0"/>
                  <w:marTop w:val="0"/>
                  <w:marBottom w:val="0"/>
                  <w:divBdr>
                    <w:top w:val="none" w:sz="0" w:space="0" w:color="auto"/>
                    <w:left w:val="none" w:sz="0" w:space="0" w:color="auto"/>
                    <w:bottom w:val="none" w:sz="0" w:space="0" w:color="auto"/>
                    <w:right w:val="none" w:sz="0" w:space="0" w:color="auto"/>
                  </w:divBdr>
                </w:div>
                <w:div w:id="735083503">
                  <w:marLeft w:val="0"/>
                  <w:marRight w:val="0"/>
                  <w:marTop w:val="0"/>
                  <w:marBottom w:val="0"/>
                  <w:divBdr>
                    <w:top w:val="none" w:sz="0" w:space="0" w:color="auto"/>
                    <w:left w:val="none" w:sz="0" w:space="0" w:color="auto"/>
                    <w:bottom w:val="none" w:sz="0" w:space="0" w:color="auto"/>
                    <w:right w:val="none" w:sz="0" w:space="0" w:color="auto"/>
                  </w:divBdr>
                </w:div>
                <w:div w:id="462357237">
                  <w:marLeft w:val="0"/>
                  <w:marRight w:val="0"/>
                  <w:marTop w:val="0"/>
                  <w:marBottom w:val="0"/>
                  <w:divBdr>
                    <w:top w:val="none" w:sz="0" w:space="0" w:color="auto"/>
                    <w:left w:val="none" w:sz="0" w:space="0" w:color="auto"/>
                    <w:bottom w:val="none" w:sz="0" w:space="0" w:color="auto"/>
                    <w:right w:val="none" w:sz="0" w:space="0" w:color="auto"/>
                  </w:divBdr>
                </w:div>
                <w:div w:id="2112361533">
                  <w:marLeft w:val="0"/>
                  <w:marRight w:val="0"/>
                  <w:marTop w:val="0"/>
                  <w:marBottom w:val="0"/>
                  <w:divBdr>
                    <w:top w:val="none" w:sz="0" w:space="0" w:color="auto"/>
                    <w:left w:val="none" w:sz="0" w:space="0" w:color="auto"/>
                    <w:bottom w:val="none" w:sz="0" w:space="0" w:color="auto"/>
                    <w:right w:val="none" w:sz="0" w:space="0" w:color="auto"/>
                  </w:divBdr>
                </w:div>
                <w:div w:id="2122648990">
                  <w:marLeft w:val="0"/>
                  <w:marRight w:val="0"/>
                  <w:marTop w:val="0"/>
                  <w:marBottom w:val="0"/>
                  <w:divBdr>
                    <w:top w:val="none" w:sz="0" w:space="0" w:color="auto"/>
                    <w:left w:val="none" w:sz="0" w:space="0" w:color="auto"/>
                    <w:bottom w:val="none" w:sz="0" w:space="0" w:color="auto"/>
                    <w:right w:val="none" w:sz="0" w:space="0" w:color="auto"/>
                  </w:divBdr>
                </w:div>
                <w:div w:id="1677883702">
                  <w:marLeft w:val="0"/>
                  <w:marRight w:val="0"/>
                  <w:marTop w:val="0"/>
                  <w:marBottom w:val="0"/>
                  <w:divBdr>
                    <w:top w:val="none" w:sz="0" w:space="0" w:color="auto"/>
                    <w:left w:val="none" w:sz="0" w:space="0" w:color="auto"/>
                    <w:bottom w:val="none" w:sz="0" w:space="0" w:color="auto"/>
                    <w:right w:val="none" w:sz="0" w:space="0" w:color="auto"/>
                  </w:divBdr>
                </w:div>
                <w:div w:id="1100224861">
                  <w:marLeft w:val="0"/>
                  <w:marRight w:val="0"/>
                  <w:marTop w:val="0"/>
                  <w:marBottom w:val="0"/>
                  <w:divBdr>
                    <w:top w:val="none" w:sz="0" w:space="0" w:color="auto"/>
                    <w:left w:val="none" w:sz="0" w:space="0" w:color="auto"/>
                    <w:bottom w:val="none" w:sz="0" w:space="0" w:color="auto"/>
                    <w:right w:val="none" w:sz="0" w:space="0" w:color="auto"/>
                  </w:divBdr>
                </w:div>
                <w:div w:id="223371990">
                  <w:marLeft w:val="0"/>
                  <w:marRight w:val="0"/>
                  <w:marTop w:val="0"/>
                  <w:marBottom w:val="0"/>
                  <w:divBdr>
                    <w:top w:val="none" w:sz="0" w:space="0" w:color="auto"/>
                    <w:left w:val="none" w:sz="0" w:space="0" w:color="auto"/>
                    <w:bottom w:val="none" w:sz="0" w:space="0" w:color="auto"/>
                    <w:right w:val="none" w:sz="0" w:space="0" w:color="auto"/>
                  </w:divBdr>
                </w:div>
                <w:div w:id="1419520987">
                  <w:marLeft w:val="0"/>
                  <w:marRight w:val="0"/>
                  <w:marTop w:val="0"/>
                  <w:marBottom w:val="0"/>
                  <w:divBdr>
                    <w:top w:val="none" w:sz="0" w:space="0" w:color="auto"/>
                    <w:left w:val="none" w:sz="0" w:space="0" w:color="auto"/>
                    <w:bottom w:val="none" w:sz="0" w:space="0" w:color="auto"/>
                    <w:right w:val="none" w:sz="0" w:space="0" w:color="auto"/>
                  </w:divBdr>
                </w:div>
                <w:div w:id="1960524410">
                  <w:marLeft w:val="0"/>
                  <w:marRight w:val="0"/>
                  <w:marTop w:val="0"/>
                  <w:marBottom w:val="0"/>
                  <w:divBdr>
                    <w:top w:val="none" w:sz="0" w:space="0" w:color="auto"/>
                    <w:left w:val="none" w:sz="0" w:space="0" w:color="auto"/>
                    <w:bottom w:val="none" w:sz="0" w:space="0" w:color="auto"/>
                    <w:right w:val="none" w:sz="0" w:space="0" w:color="auto"/>
                  </w:divBdr>
                </w:div>
                <w:div w:id="1986398473">
                  <w:marLeft w:val="0"/>
                  <w:marRight w:val="0"/>
                  <w:marTop w:val="0"/>
                  <w:marBottom w:val="0"/>
                  <w:divBdr>
                    <w:top w:val="none" w:sz="0" w:space="0" w:color="auto"/>
                    <w:left w:val="none" w:sz="0" w:space="0" w:color="auto"/>
                    <w:bottom w:val="none" w:sz="0" w:space="0" w:color="auto"/>
                    <w:right w:val="none" w:sz="0" w:space="0" w:color="auto"/>
                  </w:divBdr>
                </w:div>
                <w:div w:id="630207414">
                  <w:marLeft w:val="0"/>
                  <w:marRight w:val="0"/>
                  <w:marTop w:val="0"/>
                  <w:marBottom w:val="0"/>
                  <w:divBdr>
                    <w:top w:val="none" w:sz="0" w:space="0" w:color="auto"/>
                    <w:left w:val="none" w:sz="0" w:space="0" w:color="auto"/>
                    <w:bottom w:val="none" w:sz="0" w:space="0" w:color="auto"/>
                    <w:right w:val="none" w:sz="0" w:space="0" w:color="auto"/>
                  </w:divBdr>
                </w:div>
                <w:div w:id="1957830228">
                  <w:marLeft w:val="0"/>
                  <w:marRight w:val="0"/>
                  <w:marTop w:val="0"/>
                  <w:marBottom w:val="0"/>
                  <w:divBdr>
                    <w:top w:val="none" w:sz="0" w:space="0" w:color="auto"/>
                    <w:left w:val="none" w:sz="0" w:space="0" w:color="auto"/>
                    <w:bottom w:val="none" w:sz="0" w:space="0" w:color="auto"/>
                    <w:right w:val="none" w:sz="0" w:space="0" w:color="auto"/>
                  </w:divBdr>
                </w:div>
                <w:div w:id="2104380037">
                  <w:marLeft w:val="0"/>
                  <w:marRight w:val="0"/>
                  <w:marTop w:val="0"/>
                  <w:marBottom w:val="0"/>
                  <w:divBdr>
                    <w:top w:val="none" w:sz="0" w:space="0" w:color="auto"/>
                    <w:left w:val="none" w:sz="0" w:space="0" w:color="auto"/>
                    <w:bottom w:val="none" w:sz="0" w:space="0" w:color="auto"/>
                    <w:right w:val="none" w:sz="0" w:space="0" w:color="auto"/>
                  </w:divBdr>
                </w:div>
                <w:div w:id="1733894358">
                  <w:marLeft w:val="0"/>
                  <w:marRight w:val="0"/>
                  <w:marTop w:val="0"/>
                  <w:marBottom w:val="0"/>
                  <w:divBdr>
                    <w:top w:val="none" w:sz="0" w:space="0" w:color="auto"/>
                    <w:left w:val="none" w:sz="0" w:space="0" w:color="auto"/>
                    <w:bottom w:val="none" w:sz="0" w:space="0" w:color="auto"/>
                    <w:right w:val="none" w:sz="0" w:space="0" w:color="auto"/>
                  </w:divBdr>
                </w:div>
                <w:div w:id="1341276690">
                  <w:marLeft w:val="0"/>
                  <w:marRight w:val="0"/>
                  <w:marTop w:val="0"/>
                  <w:marBottom w:val="0"/>
                  <w:divBdr>
                    <w:top w:val="none" w:sz="0" w:space="0" w:color="auto"/>
                    <w:left w:val="none" w:sz="0" w:space="0" w:color="auto"/>
                    <w:bottom w:val="none" w:sz="0" w:space="0" w:color="auto"/>
                    <w:right w:val="none" w:sz="0" w:space="0" w:color="auto"/>
                  </w:divBdr>
                </w:div>
                <w:div w:id="1085420654">
                  <w:marLeft w:val="0"/>
                  <w:marRight w:val="0"/>
                  <w:marTop w:val="0"/>
                  <w:marBottom w:val="0"/>
                  <w:divBdr>
                    <w:top w:val="none" w:sz="0" w:space="0" w:color="auto"/>
                    <w:left w:val="none" w:sz="0" w:space="0" w:color="auto"/>
                    <w:bottom w:val="none" w:sz="0" w:space="0" w:color="auto"/>
                    <w:right w:val="none" w:sz="0" w:space="0" w:color="auto"/>
                  </w:divBdr>
                </w:div>
                <w:div w:id="2052655207">
                  <w:marLeft w:val="0"/>
                  <w:marRight w:val="0"/>
                  <w:marTop w:val="0"/>
                  <w:marBottom w:val="0"/>
                  <w:divBdr>
                    <w:top w:val="none" w:sz="0" w:space="0" w:color="auto"/>
                    <w:left w:val="none" w:sz="0" w:space="0" w:color="auto"/>
                    <w:bottom w:val="none" w:sz="0" w:space="0" w:color="auto"/>
                    <w:right w:val="none" w:sz="0" w:space="0" w:color="auto"/>
                  </w:divBdr>
                </w:div>
                <w:div w:id="1712488302">
                  <w:marLeft w:val="0"/>
                  <w:marRight w:val="0"/>
                  <w:marTop w:val="0"/>
                  <w:marBottom w:val="0"/>
                  <w:divBdr>
                    <w:top w:val="none" w:sz="0" w:space="0" w:color="auto"/>
                    <w:left w:val="none" w:sz="0" w:space="0" w:color="auto"/>
                    <w:bottom w:val="none" w:sz="0" w:space="0" w:color="auto"/>
                    <w:right w:val="none" w:sz="0" w:space="0" w:color="auto"/>
                  </w:divBdr>
                </w:div>
                <w:div w:id="1494180523">
                  <w:marLeft w:val="0"/>
                  <w:marRight w:val="0"/>
                  <w:marTop w:val="0"/>
                  <w:marBottom w:val="0"/>
                  <w:divBdr>
                    <w:top w:val="none" w:sz="0" w:space="0" w:color="auto"/>
                    <w:left w:val="none" w:sz="0" w:space="0" w:color="auto"/>
                    <w:bottom w:val="none" w:sz="0" w:space="0" w:color="auto"/>
                    <w:right w:val="none" w:sz="0" w:space="0" w:color="auto"/>
                  </w:divBdr>
                </w:div>
                <w:div w:id="1654330276">
                  <w:marLeft w:val="0"/>
                  <w:marRight w:val="0"/>
                  <w:marTop w:val="0"/>
                  <w:marBottom w:val="0"/>
                  <w:divBdr>
                    <w:top w:val="none" w:sz="0" w:space="0" w:color="auto"/>
                    <w:left w:val="none" w:sz="0" w:space="0" w:color="auto"/>
                    <w:bottom w:val="none" w:sz="0" w:space="0" w:color="auto"/>
                    <w:right w:val="none" w:sz="0" w:space="0" w:color="auto"/>
                  </w:divBdr>
                </w:div>
                <w:div w:id="142550138">
                  <w:marLeft w:val="0"/>
                  <w:marRight w:val="0"/>
                  <w:marTop w:val="0"/>
                  <w:marBottom w:val="0"/>
                  <w:divBdr>
                    <w:top w:val="none" w:sz="0" w:space="0" w:color="auto"/>
                    <w:left w:val="none" w:sz="0" w:space="0" w:color="auto"/>
                    <w:bottom w:val="none" w:sz="0" w:space="0" w:color="auto"/>
                    <w:right w:val="none" w:sz="0" w:space="0" w:color="auto"/>
                  </w:divBdr>
                </w:div>
                <w:div w:id="1614239780">
                  <w:marLeft w:val="0"/>
                  <w:marRight w:val="0"/>
                  <w:marTop w:val="0"/>
                  <w:marBottom w:val="0"/>
                  <w:divBdr>
                    <w:top w:val="none" w:sz="0" w:space="0" w:color="auto"/>
                    <w:left w:val="none" w:sz="0" w:space="0" w:color="auto"/>
                    <w:bottom w:val="none" w:sz="0" w:space="0" w:color="auto"/>
                    <w:right w:val="none" w:sz="0" w:space="0" w:color="auto"/>
                  </w:divBdr>
                </w:div>
                <w:div w:id="1879272014">
                  <w:marLeft w:val="0"/>
                  <w:marRight w:val="0"/>
                  <w:marTop w:val="0"/>
                  <w:marBottom w:val="0"/>
                  <w:divBdr>
                    <w:top w:val="none" w:sz="0" w:space="0" w:color="auto"/>
                    <w:left w:val="none" w:sz="0" w:space="0" w:color="auto"/>
                    <w:bottom w:val="none" w:sz="0" w:space="0" w:color="auto"/>
                    <w:right w:val="none" w:sz="0" w:space="0" w:color="auto"/>
                  </w:divBdr>
                </w:div>
                <w:div w:id="1214082007">
                  <w:marLeft w:val="0"/>
                  <w:marRight w:val="0"/>
                  <w:marTop w:val="0"/>
                  <w:marBottom w:val="0"/>
                  <w:divBdr>
                    <w:top w:val="none" w:sz="0" w:space="0" w:color="auto"/>
                    <w:left w:val="none" w:sz="0" w:space="0" w:color="auto"/>
                    <w:bottom w:val="none" w:sz="0" w:space="0" w:color="auto"/>
                    <w:right w:val="none" w:sz="0" w:space="0" w:color="auto"/>
                  </w:divBdr>
                </w:div>
                <w:div w:id="795222960">
                  <w:marLeft w:val="0"/>
                  <w:marRight w:val="0"/>
                  <w:marTop w:val="0"/>
                  <w:marBottom w:val="0"/>
                  <w:divBdr>
                    <w:top w:val="none" w:sz="0" w:space="0" w:color="auto"/>
                    <w:left w:val="none" w:sz="0" w:space="0" w:color="auto"/>
                    <w:bottom w:val="none" w:sz="0" w:space="0" w:color="auto"/>
                    <w:right w:val="none" w:sz="0" w:space="0" w:color="auto"/>
                  </w:divBdr>
                </w:div>
                <w:div w:id="941647625">
                  <w:marLeft w:val="0"/>
                  <w:marRight w:val="0"/>
                  <w:marTop w:val="0"/>
                  <w:marBottom w:val="0"/>
                  <w:divBdr>
                    <w:top w:val="none" w:sz="0" w:space="0" w:color="auto"/>
                    <w:left w:val="none" w:sz="0" w:space="0" w:color="auto"/>
                    <w:bottom w:val="none" w:sz="0" w:space="0" w:color="auto"/>
                    <w:right w:val="none" w:sz="0" w:space="0" w:color="auto"/>
                  </w:divBdr>
                </w:div>
                <w:div w:id="1845896689">
                  <w:marLeft w:val="0"/>
                  <w:marRight w:val="0"/>
                  <w:marTop w:val="0"/>
                  <w:marBottom w:val="0"/>
                  <w:divBdr>
                    <w:top w:val="none" w:sz="0" w:space="0" w:color="auto"/>
                    <w:left w:val="none" w:sz="0" w:space="0" w:color="auto"/>
                    <w:bottom w:val="none" w:sz="0" w:space="0" w:color="auto"/>
                    <w:right w:val="none" w:sz="0" w:space="0" w:color="auto"/>
                  </w:divBdr>
                </w:div>
                <w:div w:id="530608019">
                  <w:marLeft w:val="0"/>
                  <w:marRight w:val="0"/>
                  <w:marTop w:val="0"/>
                  <w:marBottom w:val="0"/>
                  <w:divBdr>
                    <w:top w:val="none" w:sz="0" w:space="0" w:color="auto"/>
                    <w:left w:val="none" w:sz="0" w:space="0" w:color="auto"/>
                    <w:bottom w:val="none" w:sz="0" w:space="0" w:color="auto"/>
                    <w:right w:val="none" w:sz="0" w:space="0" w:color="auto"/>
                  </w:divBdr>
                </w:div>
                <w:div w:id="2132746327">
                  <w:marLeft w:val="0"/>
                  <w:marRight w:val="0"/>
                  <w:marTop w:val="0"/>
                  <w:marBottom w:val="0"/>
                  <w:divBdr>
                    <w:top w:val="none" w:sz="0" w:space="0" w:color="auto"/>
                    <w:left w:val="none" w:sz="0" w:space="0" w:color="auto"/>
                    <w:bottom w:val="none" w:sz="0" w:space="0" w:color="auto"/>
                    <w:right w:val="none" w:sz="0" w:space="0" w:color="auto"/>
                  </w:divBdr>
                </w:div>
                <w:div w:id="687944982">
                  <w:marLeft w:val="0"/>
                  <w:marRight w:val="0"/>
                  <w:marTop w:val="0"/>
                  <w:marBottom w:val="0"/>
                  <w:divBdr>
                    <w:top w:val="none" w:sz="0" w:space="0" w:color="auto"/>
                    <w:left w:val="none" w:sz="0" w:space="0" w:color="auto"/>
                    <w:bottom w:val="none" w:sz="0" w:space="0" w:color="auto"/>
                    <w:right w:val="none" w:sz="0" w:space="0" w:color="auto"/>
                  </w:divBdr>
                </w:div>
                <w:div w:id="365253557">
                  <w:marLeft w:val="0"/>
                  <w:marRight w:val="0"/>
                  <w:marTop w:val="0"/>
                  <w:marBottom w:val="0"/>
                  <w:divBdr>
                    <w:top w:val="none" w:sz="0" w:space="0" w:color="auto"/>
                    <w:left w:val="none" w:sz="0" w:space="0" w:color="auto"/>
                    <w:bottom w:val="none" w:sz="0" w:space="0" w:color="auto"/>
                    <w:right w:val="none" w:sz="0" w:space="0" w:color="auto"/>
                  </w:divBdr>
                </w:div>
                <w:div w:id="1644116635">
                  <w:marLeft w:val="0"/>
                  <w:marRight w:val="0"/>
                  <w:marTop w:val="0"/>
                  <w:marBottom w:val="0"/>
                  <w:divBdr>
                    <w:top w:val="none" w:sz="0" w:space="0" w:color="auto"/>
                    <w:left w:val="none" w:sz="0" w:space="0" w:color="auto"/>
                    <w:bottom w:val="none" w:sz="0" w:space="0" w:color="auto"/>
                    <w:right w:val="none" w:sz="0" w:space="0" w:color="auto"/>
                  </w:divBdr>
                </w:div>
                <w:div w:id="16138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06373">
      <w:bodyDiv w:val="1"/>
      <w:marLeft w:val="0"/>
      <w:marRight w:val="0"/>
      <w:marTop w:val="0"/>
      <w:marBottom w:val="0"/>
      <w:divBdr>
        <w:top w:val="none" w:sz="0" w:space="0" w:color="auto"/>
        <w:left w:val="none" w:sz="0" w:space="0" w:color="auto"/>
        <w:bottom w:val="none" w:sz="0" w:space="0" w:color="auto"/>
        <w:right w:val="none" w:sz="0" w:space="0" w:color="auto"/>
      </w:divBdr>
    </w:div>
    <w:div w:id="511802532">
      <w:bodyDiv w:val="1"/>
      <w:marLeft w:val="0"/>
      <w:marRight w:val="0"/>
      <w:marTop w:val="0"/>
      <w:marBottom w:val="0"/>
      <w:divBdr>
        <w:top w:val="none" w:sz="0" w:space="0" w:color="auto"/>
        <w:left w:val="none" w:sz="0" w:space="0" w:color="auto"/>
        <w:bottom w:val="none" w:sz="0" w:space="0" w:color="auto"/>
        <w:right w:val="none" w:sz="0" w:space="0" w:color="auto"/>
      </w:divBdr>
      <w:divsChild>
        <w:div w:id="165167820">
          <w:marLeft w:val="0"/>
          <w:marRight w:val="0"/>
          <w:marTop w:val="0"/>
          <w:marBottom w:val="0"/>
          <w:divBdr>
            <w:top w:val="none" w:sz="0" w:space="0" w:color="auto"/>
            <w:left w:val="none" w:sz="0" w:space="0" w:color="auto"/>
            <w:bottom w:val="none" w:sz="0" w:space="0" w:color="auto"/>
            <w:right w:val="none" w:sz="0" w:space="0" w:color="auto"/>
          </w:divBdr>
        </w:div>
        <w:div w:id="505749947">
          <w:marLeft w:val="0"/>
          <w:marRight w:val="0"/>
          <w:marTop w:val="0"/>
          <w:marBottom w:val="0"/>
          <w:divBdr>
            <w:top w:val="none" w:sz="0" w:space="0" w:color="auto"/>
            <w:left w:val="none" w:sz="0" w:space="0" w:color="auto"/>
            <w:bottom w:val="none" w:sz="0" w:space="0" w:color="auto"/>
            <w:right w:val="none" w:sz="0" w:space="0" w:color="auto"/>
          </w:divBdr>
        </w:div>
        <w:div w:id="103771869">
          <w:marLeft w:val="0"/>
          <w:marRight w:val="0"/>
          <w:marTop w:val="0"/>
          <w:marBottom w:val="0"/>
          <w:divBdr>
            <w:top w:val="none" w:sz="0" w:space="0" w:color="auto"/>
            <w:left w:val="none" w:sz="0" w:space="0" w:color="auto"/>
            <w:bottom w:val="none" w:sz="0" w:space="0" w:color="auto"/>
            <w:right w:val="none" w:sz="0" w:space="0" w:color="auto"/>
          </w:divBdr>
        </w:div>
        <w:div w:id="1292438910">
          <w:marLeft w:val="0"/>
          <w:marRight w:val="0"/>
          <w:marTop w:val="0"/>
          <w:marBottom w:val="0"/>
          <w:divBdr>
            <w:top w:val="none" w:sz="0" w:space="0" w:color="auto"/>
            <w:left w:val="none" w:sz="0" w:space="0" w:color="auto"/>
            <w:bottom w:val="none" w:sz="0" w:space="0" w:color="auto"/>
            <w:right w:val="none" w:sz="0" w:space="0" w:color="auto"/>
          </w:divBdr>
        </w:div>
        <w:div w:id="934285838">
          <w:marLeft w:val="0"/>
          <w:marRight w:val="0"/>
          <w:marTop w:val="0"/>
          <w:marBottom w:val="0"/>
          <w:divBdr>
            <w:top w:val="none" w:sz="0" w:space="0" w:color="auto"/>
            <w:left w:val="none" w:sz="0" w:space="0" w:color="auto"/>
            <w:bottom w:val="none" w:sz="0" w:space="0" w:color="auto"/>
            <w:right w:val="none" w:sz="0" w:space="0" w:color="auto"/>
          </w:divBdr>
        </w:div>
      </w:divsChild>
    </w:div>
    <w:div w:id="517281565">
      <w:bodyDiv w:val="1"/>
      <w:marLeft w:val="0"/>
      <w:marRight w:val="0"/>
      <w:marTop w:val="0"/>
      <w:marBottom w:val="0"/>
      <w:divBdr>
        <w:top w:val="none" w:sz="0" w:space="0" w:color="auto"/>
        <w:left w:val="none" w:sz="0" w:space="0" w:color="auto"/>
        <w:bottom w:val="none" w:sz="0" w:space="0" w:color="auto"/>
        <w:right w:val="none" w:sz="0" w:space="0" w:color="auto"/>
      </w:divBdr>
    </w:div>
    <w:div w:id="603146861">
      <w:bodyDiv w:val="1"/>
      <w:marLeft w:val="0"/>
      <w:marRight w:val="0"/>
      <w:marTop w:val="0"/>
      <w:marBottom w:val="0"/>
      <w:divBdr>
        <w:top w:val="none" w:sz="0" w:space="0" w:color="auto"/>
        <w:left w:val="none" w:sz="0" w:space="0" w:color="auto"/>
        <w:bottom w:val="none" w:sz="0" w:space="0" w:color="auto"/>
        <w:right w:val="none" w:sz="0" w:space="0" w:color="auto"/>
      </w:divBdr>
    </w:div>
    <w:div w:id="760493038">
      <w:bodyDiv w:val="1"/>
      <w:marLeft w:val="0"/>
      <w:marRight w:val="0"/>
      <w:marTop w:val="0"/>
      <w:marBottom w:val="0"/>
      <w:divBdr>
        <w:top w:val="none" w:sz="0" w:space="0" w:color="auto"/>
        <w:left w:val="none" w:sz="0" w:space="0" w:color="auto"/>
        <w:bottom w:val="none" w:sz="0" w:space="0" w:color="auto"/>
        <w:right w:val="none" w:sz="0" w:space="0" w:color="auto"/>
      </w:divBdr>
    </w:div>
    <w:div w:id="960187261">
      <w:bodyDiv w:val="1"/>
      <w:marLeft w:val="0"/>
      <w:marRight w:val="0"/>
      <w:marTop w:val="0"/>
      <w:marBottom w:val="0"/>
      <w:divBdr>
        <w:top w:val="none" w:sz="0" w:space="0" w:color="auto"/>
        <w:left w:val="none" w:sz="0" w:space="0" w:color="auto"/>
        <w:bottom w:val="none" w:sz="0" w:space="0" w:color="auto"/>
        <w:right w:val="none" w:sz="0" w:space="0" w:color="auto"/>
      </w:divBdr>
    </w:div>
    <w:div w:id="980691006">
      <w:bodyDiv w:val="1"/>
      <w:marLeft w:val="0"/>
      <w:marRight w:val="0"/>
      <w:marTop w:val="0"/>
      <w:marBottom w:val="0"/>
      <w:divBdr>
        <w:top w:val="none" w:sz="0" w:space="0" w:color="auto"/>
        <w:left w:val="none" w:sz="0" w:space="0" w:color="auto"/>
        <w:bottom w:val="none" w:sz="0" w:space="0" w:color="auto"/>
        <w:right w:val="none" w:sz="0" w:space="0" w:color="auto"/>
      </w:divBdr>
    </w:div>
    <w:div w:id="1052343321">
      <w:bodyDiv w:val="1"/>
      <w:marLeft w:val="0"/>
      <w:marRight w:val="0"/>
      <w:marTop w:val="0"/>
      <w:marBottom w:val="0"/>
      <w:divBdr>
        <w:top w:val="none" w:sz="0" w:space="0" w:color="auto"/>
        <w:left w:val="none" w:sz="0" w:space="0" w:color="auto"/>
        <w:bottom w:val="none" w:sz="0" w:space="0" w:color="auto"/>
        <w:right w:val="none" w:sz="0" w:space="0" w:color="auto"/>
      </w:divBdr>
    </w:div>
    <w:div w:id="1100301127">
      <w:bodyDiv w:val="1"/>
      <w:marLeft w:val="0"/>
      <w:marRight w:val="0"/>
      <w:marTop w:val="0"/>
      <w:marBottom w:val="0"/>
      <w:divBdr>
        <w:top w:val="none" w:sz="0" w:space="0" w:color="auto"/>
        <w:left w:val="none" w:sz="0" w:space="0" w:color="auto"/>
        <w:bottom w:val="none" w:sz="0" w:space="0" w:color="auto"/>
        <w:right w:val="none" w:sz="0" w:space="0" w:color="auto"/>
      </w:divBdr>
      <w:divsChild>
        <w:div w:id="895050525">
          <w:marLeft w:val="0"/>
          <w:marRight w:val="0"/>
          <w:marTop w:val="0"/>
          <w:marBottom w:val="0"/>
          <w:divBdr>
            <w:top w:val="none" w:sz="0" w:space="0" w:color="auto"/>
            <w:left w:val="none" w:sz="0" w:space="0" w:color="auto"/>
            <w:bottom w:val="none" w:sz="0" w:space="0" w:color="auto"/>
            <w:right w:val="none" w:sz="0" w:space="0" w:color="auto"/>
          </w:divBdr>
        </w:div>
        <w:div w:id="1809667890">
          <w:marLeft w:val="0"/>
          <w:marRight w:val="0"/>
          <w:marTop w:val="0"/>
          <w:marBottom w:val="0"/>
          <w:divBdr>
            <w:top w:val="none" w:sz="0" w:space="0" w:color="auto"/>
            <w:left w:val="none" w:sz="0" w:space="0" w:color="auto"/>
            <w:bottom w:val="none" w:sz="0" w:space="0" w:color="auto"/>
            <w:right w:val="none" w:sz="0" w:space="0" w:color="auto"/>
          </w:divBdr>
        </w:div>
        <w:div w:id="1123305121">
          <w:marLeft w:val="0"/>
          <w:marRight w:val="0"/>
          <w:marTop w:val="0"/>
          <w:marBottom w:val="0"/>
          <w:divBdr>
            <w:top w:val="none" w:sz="0" w:space="0" w:color="auto"/>
            <w:left w:val="none" w:sz="0" w:space="0" w:color="auto"/>
            <w:bottom w:val="none" w:sz="0" w:space="0" w:color="auto"/>
            <w:right w:val="none" w:sz="0" w:space="0" w:color="auto"/>
          </w:divBdr>
        </w:div>
        <w:div w:id="986864078">
          <w:marLeft w:val="0"/>
          <w:marRight w:val="0"/>
          <w:marTop w:val="0"/>
          <w:marBottom w:val="0"/>
          <w:divBdr>
            <w:top w:val="none" w:sz="0" w:space="0" w:color="auto"/>
            <w:left w:val="none" w:sz="0" w:space="0" w:color="auto"/>
            <w:bottom w:val="none" w:sz="0" w:space="0" w:color="auto"/>
            <w:right w:val="none" w:sz="0" w:space="0" w:color="auto"/>
          </w:divBdr>
        </w:div>
        <w:div w:id="1773357633">
          <w:marLeft w:val="0"/>
          <w:marRight w:val="0"/>
          <w:marTop w:val="0"/>
          <w:marBottom w:val="0"/>
          <w:divBdr>
            <w:top w:val="none" w:sz="0" w:space="0" w:color="auto"/>
            <w:left w:val="none" w:sz="0" w:space="0" w:color="auto"/>
            <w:bottom w:val="none" w:sz="0" w:space="0" w:color="auto"/>
            <w:right w:val="none" w:sz="0" w:space="0" w:color="auto"/>
          </w:divBdr>
        </w:div>
        <w:div w:id="918946035">
          <w:marLeft w:val="0"/>
          <w:marRight w:val="0"/>
          <w:marTop w:val="0"/>
          <w:marBottom w:val="0"/>
          <w:divBdr>
            <w:top w:val="none" w:sz="0" w:space="0" w:color="auto"/>
            <w:left w:val="none" w:sz="0" w:space="0" w:color="auto"/>
            <w:bottom w:val="none" w:sz="0" w:space="0" w:color="auto"/>
            <w:right w:val="none" w:sz="0" w:space="0" w:color="auto"/>
          </w:divBdr>
        </w:div>
        <w:div w:id="1719355303">
          <w:marLeft w:val="0"/>
          <w:marRight w:val="0"/>
          <w:marTop w:val="0"/>
          <w:marBottom w:val="0"/>
          <w:divBdr>
            <w:top w:val="none" w:sz="0" w:space="0" w:color="auto"/>
            <w:left w:val="none" w:sz="0" w:space="0" w:color="auto"/>
            <w:bottom w:val="none" w:sz="0" w:space="0" w:color="auto"/>
            <w:right w:val="none" w:sz="0" w:space="0" w:color="auto"/>
          </w:divBdr>
        </w:div>
        <w:div w:id="1915317554">
          <w:marLeft w:val="0"/>
          <w:marRight w:val="0"/>
          <w:marTop w:val="0"/>
          <w:marBottom w:val="0"/>
          <w:divBdr>
            <w:top w:val="none" w:sz="0" w:space="0" w:color="auto"/>
            <w:left w:val="none" w:sz="0" w:space="0" w:color="auto"/>
            <w:bottom w:val="none" w:sz="0" w:space="0" w:color="auto"/>
            <w:right w:val="none" w:sz="0" w:space="0" w:color="auto"/>
          </w:divBdr>
        </w:div>
      </w:divsChild>
    </w:div>
    <w:div w:id="1358504116">
      <w:bodyDiv w:val="1"/>
      <w:marLeft w:val="0"/>
      <w:marRight w:val="0"/>
      <w:marTop w:val="0"/>
      <w:marBottom w:val="0"/>
      <w:divBdr>
        <w:top w:val="none" w:sz="0" w:space="0" w:color="auto"/>
        <w:left w:val="none" w:sz="0" w:space="0" w:color="auto"/>
        <w:bottom w:val="none" w:sz="0" w:space="0" w:color="auto"/>
        <w:right w:val="none" w:sz="0" w:space="0" w:color="auto"/>
      </w:divBdr>
    </w:div>
    <w:div w:id="1420129088">
      <w:bodyDiv w:val="1"/>
      <w:marLeft w:val="0"/>
      <w:marRight w:val="0"/>
      <w:marTop w:val="0"/>
      <w:marBottom w:val="0"/>
      <w:divBdr>
        <w:top w:val="none" w:sz="0" w:space="0" w:color="auto"/>
        <w:left w:val="none" w:sz="0" w:space="0" w:color="auto"/>
        <w:bottom w:val="none" w:sz="0" w:space="0" w:color="auto"/>
        <w:right w:val="none" w:sz="0" w:space="0" w:color="auto"/>
      </w:divBdr>
    </w:div>
    <w:div w:id="1540555581">
      <w:bodyDiv w:val="1"/>
      <w:marLeft w:val="0"/>
      <w:marRight w:val="0"/>
      <w:marTop w:val="0"/>
      <w:marBottom w:val="0"/>
      <w:divBdr>
        <w:top w:val="none" w:sz="0" w:space="0" w:color="auto"/>
        <w:left w:val="none" w:sz="0" w:space="0" w:color="auto"/>
        <w:bottom w:val="none" w:sz="0" w:space="0" w:color="auto"/>
        <w:right w:val="none" w:sz="0" w:space="0" w:color="auto"/>
      </w:divBdr>
    </w:div>
    <w:div w:id="1541165580">
      <w:bodyDiv w:val="1"/>
      <w:marLeft w:val="0"/>
      <w:marRight w:val="0"/>
      <w:marTop w:val="0"/>
      <w:marBottom w:val="0"/>
      <w:divBdr>
        <w:top w:val="none" w:sz="0" w:space="0" w:color="auto"/>
        <w:left w:val="none" w:sz="0" w:space="0" w:color="auto"/>
        <w:bottom w:val="none" w:sz="0" w:space="0" w:color="auto"/>
        <w:right w:val="none" w:sz="0" w:space="0" w:color="auto"/>
      </w:divBdr>
    </w:div>
    <w:div w:id="1549301058">
      <w:bodyDiv w:val="1"/>
      <w:marLeft w:val="0"/>
      <w:marRight w:val="0"/>
      <w:marTop w:val="0"/>
      <w:marBottom w:val="0"/>
      <w:divBdr>
        <w:top w:val="none" w:sz="0" w:space="0" w:color="auto"/>
        <w:left w:val="none" w:sz="0" w:space="0" w:color="auto"/>
        <w:bottom w:val="none" w:sz="0" w:space="0" w:color="auto"/>
        <w:right w:val="none" w:sz="0" w:space="0" w:color="auto"/>
      </w:divBdr>
    </w:div>
    <w:div w:id="1564028629">
      <w:bodyDiv w:val="1"/>
      <w:marLeft w:val="0"/>
      <w:marRight w:val="0"/>
      <w:marTop w:val="0"/>
      <w:marBottom w:val="0"/>
      <w:divBdr>
        <w:top w:val="none" w:sz="0" w:space="0" w:color="auto"/>
        <w:left w:val="none" w:sz="0" w:space="0" w:color="auto"/>
        <w:bottom w:val="none" w:sz="0" w:space="0" w:color="auto"/>
        <w:right w:val="none" w:sz="0" w:space="0" w:color="auto"/>
      </w:divBdr>
    </w:div>
    <w:div w:id="1632860796">
      <w:bodyDiv w:val="1"/>
      <w:marLeft w:val="0"/>
      <w:marRight w:val="0"/>
      <w:marTop w:val="0"/>
      <w:marBottom w:val="0"/>
      <w:divBdr>
        <w:top w:val="none" w:sz="0" w:space="0" w:color="auto"/>
        <w:left w:val="none" w:sz="0" w:space="0" w:color="auto"/>
        <w:bottom w:val="none" w:sz="0" w:space="0" w:color="auto"/>
        <w:right w:val="none" w:sz="0" w:space="0" w:color="auto"/>
      </w:divBdr>
      <w:divsChild>
        <w:div w:id="182597172">
          <w:marLeft w:val="0"/>
          <w:marRight w:val="0"/>
          <w:marTop w:val="0"/>
          <w:marBottom w:val="0"/>
          <w:divBdr>
            <w:top w:val="none" w:sz="0" w:space="0" w:color="auto"/>
            <w:left w:val="none" w:sz="0" w:space="0" w:color="auto"/>
            <w:bottom w:val="none" w:sz="0" w:space="0" w:color="auto"/>
            <w:right w:val="none" w:sz="0" w:space="0" w:color="auto"/>
          </w:divBdr>
        </w:div>
        <w:div w:id="26956293">
          <w:marLeft w:val="0"/>
          <w:marRight w:val="0"/>
          <w:marTop w:val="0"/>
          <w:marBottom w:val="0"/>
          <w:divBdr>
            <w:top w:val="none" w:sz="0" w:space="0" w:color="auto"/>
            <w:left w:val="none" w:sz="0" w:space="0" w:color="auto"/>
            <w:bottom w:val="none" w:sz="0" w:space="0" w:color="auto"/>
            <w:right w:val="none" w:sz="0" w:space="0" w:color="auto"/>
          </w:divBdr>
        </w:div>
        <w:div w:id="672339186">
          <w:marLeft w:val="0"/>
          <w:marRight w:val="0"/>
          <w:marTop w:val="0"/>
          <w:marBottom w:val="0"/>
          <w:divBdr>
            <w:top w:val="none" w:sz="0" w:space="0" w:color="auto"/>
            <w:left w:val="none" w:sz="0" w:space="0" w:color="auto"/>
            <w:bottom w:val="none" w:sz="0" w:space="0" w:color="auto"/>
            <w:right w:val="none" w:sz="0" w:space="0" w:color="auto"/>
          </w:divBdr>
        </w:div>
        <w:div w:id="580871183">
          <w:marLeft w:val="0"/>
          <w:marRight w:val="0"/>
          <w:marTop w:val="0"/>
          <w:marBottom w:val="0"/>
          <w:divBdr>
            <w:top w:val="none" w:sz="0" w:space="0" w:color="auto"/>
            <w:left w:val="none" w:sz="0" w:space="0" w:color="auto"/>
            <w:bottom w:val="none" w:sz="0" w:space="0" w:color="auto"/>
            <w:right w:val="none" w:sz="0" w:space="0" w:color="auto"/>
          </w:divBdr>
        </w:div>
        <w:div w:id="715544813">
          <w:marLeft w:val="0"/>
          <w:marRight w:val="0"/>
          <w:marTop w:val="0"/>
          <w:marBottom w:val="0"/>
          <w:divBdr>
            <w:top w:val="none" w:sz="0" w:space="0" w:color="auto"/>
            <w:left w:val="none" w:sz="0" w:space="0" w:color="auto"/>
            <w:bottom w:val="none" w:sz="0" w:space="0" w:color="auto"/>
            <w:right w:val="none" w:sz="0" w:space="0" w:color="auto"/>
          </w:divBdr>
        </w:div>
        <w:div w:id="760836670">
          <w:marLeft w:val="0"/>
          <w:marRight w:val="0"/>
          <w:marTop w:val="0"/>
          <w:marBottom w:val="0"/>
          <w:divBdr>
            <w:top w:val="none" w:sz="0" w:space="0" w:color="auto"/>
            <w:left w:val="none" w:sz="0" w:space="0" w:color="auto"/>
            <w:bottom w:val="none" w:sz="0" w:space="0" w:color="auto"/>
            <w:right w:val="none" w:sz="0" w:space="0" w:color="auto"/>
          </w:divBdr>
        </w:div>
        <w:div w:id="1407806083">
          <w:marLeft w:val="0"/>
          <w:marRight w:val="0"/>
          <w:marTop w:val="0"/>
          <w:marBottom w:val="0"/>
          <w:divBdr>
            <w:top w:val="none" w:sz="0" w:space="0" w:color="auto"/>
            <w:left w:val="none" w:sz="0" w:space="0" w:color="auto"/>
            <w:bottom w:val="none" w:sz="0" w:space="0" w:color="auto"/>
            <w:right w:val="none" w:sz="0" w:space="0" w:color="auto"/>
          </w:divBdr>
        </w:div>
        <w:div w:id="955600930">
          <w:marLeft w:val="0"/>
          <w:marRight w:val="0"/>
          <w:marTop w:val="0"/>
          <w:marBottom w:val="0"/>
          <w:divBdr>
            <w:top w:val="none" w:sz="0" w:space="0" w:color="auto"/>
            <w:left w:val="none" w:sz="0" w:space="0" w:color="auto"/>
            <w:bottom w:val="none" w:sz="0" w:space="0" w:color="auto"/>
            <w:right w:val="none" w:sz="0" w:space="0" w:color="auto"/>
          </w:divBdr>
        </w:div>
        <w:div w:id="1032918689">
          <w:marLeft w:val="0"/>
          <w:marRight w:val="0"/>
          <w:marTop w:val="0"/>
          <w:marBottom w:val="0"/>
          <w:divBdr>
            <w:top w:val="none" w:sz="0" w:space="0" w:color="auto"/>
            <w:left w:val="none" w:sz="0" w:space="0" w:color="auto"/>
            <w:bottom w:val="none" w:sz="0" w:space="0" w:color="auto"/>
            <w:right w:val="none" w:sz="0" w:space="0" w:color="auto"/>
          </w:divBdr>
        </w:div>
        <w:div w:id="675420971">
          <w:marLeft w:val="0"/>
          <w:marRight w:val="0"/>
          <w:marTop w:val="0"/>
          <w:marBottom w:val="0"/>
          <w:divBdr>
            <w:top w:val="none" w:sz="0" w:space="0" w:color="auto"/>
            <w:left w:val="none" w:sz="0" w:space="0" w:color="auto"/>
            <w:bottom w:val="none" w:sz="0" w:space="0" w:color="auto"/>
            <w:right w:val="none" w:sz="0" w:space="0" w:color="auto"/>
          </w:divBdr>
        </w:div>
        <w:div w:id="1303078027">
          <w:marLeft w:val="0"/>
          <w:marRight w:val="0"/>
          <w:marTop w:val="0"/>
          <w:marBottom w:val="0"/>
          <w:divBdr>
            <w:top w:val="none" w:sz="0" w:space="0" w:color="auto"/>
            <w:left w:val="none" w:sz="0" w:space="0" w:color="auto"/>
            <w:bottom w:val="none" w:sz="0" w:space="0" w:color="auto"/>
            <w:right w:val="none" w:sz="0" w:space="0" w:color="auto"/>
          </w:divBdr>
        </w:div>
        <w:div w:id="1136332589">
          <w:marLeft w:val="0"/>
          <w:marRight w:val="0"/>
          <w:marTop w:val="0"/>
          <w:marBottom w:val="0"/>
          <w:divBdr>
            <w:top w:val="none" w:sz="0" w:space="0" w:color="auto"/>
            <w:left w:val="none" w:sz="0" w:space="0" w:color="auto"/>
            <w:bottom w:val="none" w:sz="0" w:space="0" w:color="auto"/>
            <w:right w:val="none" w:sz="0" w:space="0" w:color="auto"/>
          </w:divBdr>
        </w:div>
        <w:div w:id="1328512924">
          <w:marLeft w:val="0"/>
          <w:marRight w:val="0"/>
          <w:marTop w:val="0"/>
          <w:marBottom w:val="0"/>
          <w:divBdr>
            <w:top w:val="none" w:sz="0" w:space="0" w:color="auto"/>
            <w:left w:val="none" w:sz="0" w:space="0" w:color="auto"/>
            <w:bottom w:val="none" w:sz="0" w:space="0" w:color="auto"/>
            <w:right w:val="none" w:sz="0" w:space="0" w:color="auto"/>
          </w:divBdr>
        </w:div>
        <w:div w:id="915549844">
          <w:marLeft w:val="0"/>
          <w:marRight w:val="0"/>
          <w:marTop w:val="0"/>
          <w:marBottom w:val="0"/>
          <w:divBdr>
            <w:top w:val="none" w:sz="0" w:space="0" w:color="auto"/>
            <w:left w:val="none" w:sz="0" w:space="0" w:color="auto"/>
            <w:bottom w:val="none" w:sz="0" w:space="0" w:color="auto"/>
            <w:right w:val="none" w:sz="0" w:space="0" w:color="auto"/>
          </w:divBdr>
        </w:div>
        <w:div w:id="1879972621">
          <w:marLeft w:val="0"/>
          <w:marRight w:val="0"/>
          <w:marTop w:val="0"/>
          <w:marBottom w:val="0"/>
          <w:divBdr>
            <w:top w:val="none" w:sz="0" w:space="0" w:color="auto"/>
            <w:left w:val="none" w:sz="0" w:space="0" w:color="auto"/>
            <w:bottom w:val="none" w:sz="0" w:space="0" w:color="auto"/>
            <w:right w:val="none" w:sz="0" w:space="0" w:color="auto"/>
          </w:divBdr>
        </w:div>
        <w:div w:id="1108306063">
          <w:marLeft w:val="0"/>
          <w:marRight w:val="0"/>
          <w:marTop w:val="0"/>
          <w:marBottom w:val="0"/>
          <w:divBdr>
            <w:top w:val="none" w:sz="0" w:space="0" w:color="auto"/>
            <w:left w:val="none" w:sz="0" w:space="0" w:color="auto"/>
            <w:bottom w:val="none" w:sz="0" w:space="0" w:color="auto"/>
            <w:right w:val="none" w:sz="0" w:space="0" w:color="auto"/>
          </w:divBdr>
        </w:div>
        <w:div w:id="1386180511">
          <w:marLeft w:val="0"/>
          <w:marRight w:val="0"/>
          <w:marTop w:val="0"/>
          <w:marBottom w:val="0"/>
          <w:divBdr>
            <w:top w:val="none" w:sz="0" w:space="0" w:color="auto"/>
            <w:left w:val="none" w:sz="0" w:space="0" w:color="auto"/>
            <w:bottom w:val="none" w:sz="0" w:space="0" w:color="auto"/>
            <w:right w:val="none" w:sz="0" w:space="0" w:color="auto"/>
          </w:divBdr>
        </w:div>
        <w:div w:id="1656837024">
          <w:marLeft w:val="0"/>
          <w:marRight w:val="0"/>
          <w:marTop w:val="0"/>
          <w:marBottom w:val="0"/>
          <w:divBdr>
            <w:top w:val="none" w:sz="0" w:space="0" w:color="auto"/>
            <w:left w:val="none" w:sz="0" w:space="0" w:color="auto"/>
            <w:bottom w:val="none" w:sz="0" w:space="0" w:color="auto"/>
            <w:right w:val="none" w:sz="0" w:space="0" w:color="auto"/>
          </w:divBdr>
        </w:div>
        <w:div w:id="864366790">
          <w:marLeft w:val="0"/>
          <w:marRight w:val="0"/>
          <w:marTop w:val="0"/>
          <w:marBottom w:val="0"/>
          <w:divBdr>
            <w:top w:val="none" w:sz="0" w:space="0" w:color="auto"/>
            <w:left w:val="none" w:sz="0" w:space="0" w:color="auto"/>
            <w:bottom w:val="none" w:sz="0" w:space="0" w:color="auto"/>
            <w:right w:val="none" w:sz="0" w:space="0" w:color="auto"/>
          </w:divBdr>
        </w:div>
        <w:div w:id="816534286">
          <w:marLeft w:val="0"/>
          <w:marRight w:val="0"/>
          <w:marTop w:val="0"/>
          <w:marBottom w:val="0"/>
          <w:divBdr>
            <w:top w:val="none" w:sz="0" w:space="0" w:color="auto"/>
            <w:left w:val="none" w:sz="0" w:space="0" w:color="auto"/>
            <w:bottom w:val="none" w:sz="0" w:space="0" w:color="auto"/>
            <w:right w:val="none" w:sz="0" w:space="0" w:color="auto"/>
          </w:divBdr>
        </w:div>
        <w:div w:id="1304971320">
          <w:marLeft w:val="0"/>
          <w:marRight w:val="0"/>
          <w:marTop w:val="0"/>
          <w:marBottom w:val="0"/>
          <w:divBdr>
            <w:top w:val="none" w:sz="0" w:space="0" w:color="auto"/>
            <w:left w:val="none" w:sz="0" w:space="0" w:color="auto"/>
            <w:bottom w:val="none" w:sz="0" w:space="0" w:color="auto"/>
            <w:right w:val="none" w:sz="0" w:space="0" w:color="auto"/>
          </w:divBdr>
        </w:div>
        <w:div w:id="975180989">
          <w:marLeft w:val="0"/>
          <w:marRight w:val="0"/>
          <w:marTop w:val="0"/>
          <w:marBottom w:val="0"/>
          <w:divBdr>
            <w:top w:val="none" w:sz="0" w:space="0" w:color="auto"/>
            <w:left w:val="none" w:sz="0" w:space="0" w:color="auto"/>
            <w:bottom w:val="none" w:sz="0" w:space="0" w:color="auto"/>
            <w:right w:val="none" w:sz="0" w:space="0" w:color="auto"/>
          </w:divBdr>
        </w:div>
        <w:div w:id="401411143">
          <w:marLeft w:val="0"/>
          <w:marRight w:val="0"/>
          <w:marTop w:val="0"/>
          <w:marBottom w:val="0"/>
          <w:divBdr>
            <w:top w:val="none" w:sz="0" w:space="0" w:color="auto"/>
            <w:left w:val="none" w:sz="0" w:space="0" w:color="auto"/>
            <w:bottom w:val="none" w:sz="0" w:space="0" w:color="auto"/>
            <w:right w:val="none" w:sz="0" w:space="0" w:color="auto"/>
          </w:divBdr>
        </w:div>
        <w:div w:id="429350239">
          <w:marLeft w:val="0"/>
          <w:marRight w:val="0"/>
          <w:marTop w:val="0"/>
          <w:marBottom w:val="0"/>
          <w:divBdr>
            <w:top w:val="none" w:sz="0" w:space="0" w:color="auto"/>
            <w:left w:val="none" w:sz="0" w:space="0" w:color="auto"/>
            <w:bottom w:val="none" w:sz="0" w:space="0" w:color="auto"/>
            <w:right w:val="none" w:sz="0" w:space="0" w:color="auto"/>
          </w:divBdr>
        </w:div>
        <w:div w:id="1010572573">
          <w:marLeft w:val="0"/>
          <w:marRight w:val="0"/>
          <w:marTop w:val="0"/>
          <w:marBottom w:val="0"/>
          <w:divBdr>
            <w:top w:val="none" w:sz="0" w:space="0" w:color="auto"/>
            <w:left w:val="none" w:sz="0" w:space="0" w:color="auto"/>
            <w:bottom w:val="none" w:sz="0" w:space="0" w:color="auto"/>
            <w:right w:val="none" w:sz="0" w:space="0" w:color="auto"/>
          </w:divBdr>
        </w:div>
        <w:div w:id="1771974604">
          <w:marLeft w:val="0"/>
          <w:marRight w:val="0"/>
          <w:marTop w:val="0"/>
          <w:marBottom w:val="0"/>
          <w:divBdr>
            <w:top w:val="none" w:sz="0" w:space="0" w:color="auto"/>
            <w:left w:val="none" w:sz="0" w:space="0" w:color="auto"/>
            <w:bottom w:val="none" w:sz="0" w:space="0" w:color="auto"/>
            <w:right w:val="none" w:sz="0" w:space="0" w:color="auto"/>
          </w:divBdr>
        </w:div>
        <w:div w:id="1196121414">
          <w:marLeft w:val="0"/>
          <w:marRight w:val="0"/>
          <w:marTop w:val="0"/>
          <w:marBottom w:val="0"/>
          <w:divBdr>
            <w:top w:val="none" w:sz="0" w:space="0" w:color="auto"/>
            <w:left w:val="none" w:sz="0" w:space="0" w:color="auto"/>
            <w:bottom w:val="none" w:sz="0" w:space="0" w:color="auto"/>
            <w:right w:val="none" w:sz="0" w:space="0" w:color="auto"/>
          </w:divBdr>
        </w:div>
        <w:div w:id="1771849735">
          <w:marLeft w:val="0"/>
          <w:marRight w:val="0"/>
          <w:marTop w:val="0"/>
          <w:marBottom w:val="0"/>
          <w:divBdr>
            <w:top w:val="none" w:sz="0" w:space="0" w:color="auto"/>
            <w:left w:val="none" w:sz="0" w:space="0" w:color="auto"/>
            <w:bottom w:val="none" w:sz="0" w:space="0" w:color="auto"/>
            <w:right w:val="none" w:sz="0" w:space="0" w:color="auto"/>
          </w:divBdr>
        </w:div>
        <w:div w:id="1125078630">
          <w:marLeft w:val="0"/>
          <w:marRight w:val="0"/>
          <w:marTop w:val="0"/>
          <w:marBottom w:val="0"/>
          <w:divBdr>
            <w:top w:val="none" w:sz="0" w:space="0" w:color="auto"/>
            <w:left w:val="none" w:sz="0" w:space="0" w:color="auto"/>
            <w:bottom w:val="none" w:sz="0" w:space="0" w:color="auto"/>
            <w:right w:val="none" w:sz="0" w:space="0" w:color="auto"/>
          </w:divBdr>
        </w:div>
        <w:div w:id="602231901">
          <w:marLeft w:val="0"/>
          <w:marRight w:val="0"/>
          <w:marTop w:val="0"/>
          <w:marBottom w:val="0"/>
          <w:divBdr>
            <w:top w:val="none" w:sz="0" w:space="0" w:color="auto"/>
            <w:left w:val="none" w:sz="0" w:space="0" w:color="auto"/>
            <w:bottom w:val="none" w:sz="0" w:space="0" w:color="auto"/>
            <w:right w:val="none" w:sz="0" w:space="0" w:color="auto"/>
          </w:divBdr>
        </w:div>
        <w:div w:id="263074279">
          <w:marLeft w:val="0"/>
          <w:marRight w:val="0"/>
          <w:marTop w:val="0"/>
          <w:marBottom w:val="0"/>
          <w:divBdr>
            <w:top w:val="none" w:sz="0" w:space="0" w:color="auto"/>
            <w:left w:val="none" w:sz="0" w:space="0" w:color="auto"/>
            <w:bottom w:val="none" w:sz="0" w:space="0" w:color="auto"/>
            <w:right w:val="none" w:sz="0" w:space="0" w:color="auto"/>
          </w:divBdr>
        </w:div>
        <w:div w:id="51320833">
          <w:marLeft w:val="0"/>
          <w:marRight w:val="0"/>
          <w:marTop w:val="0"/>
          <w:marBottom w:val="0"/>
          <w:divBdr>
            <w:top w:val="none" w:sz="0" w:space="0" w:color="auto"/>
            <w:left w:val="none" w:sz="0" w:space="0" w:color="auto"/>
            <w:bottom w:val="none" w:sz="0" w:space="0" w:color="auto"/>
            <w:right w:val="none" w:sz="0" w:space="0" w:color="auto"/>
          </w:divBdr>
        </w:div>
      </w:divsChild>
    </w:div>
    <w:div w:id="1634824171">
      <w:bodyDiv w:val="1"/>
      <w:marLeft w:val="0"/>
      <w:marRight w:val="0"/>
      <w:marTop w:val="0"/>
      <w:marBottom w:val="0"/>
      <w:divBdr>
        <w:top w:val="none" w:sz="0" w:space="0" w:color="auto"/>
        <w:left w:val="none" w:sz="0" w:space="0" w:color="auto"/>
        <w:bottom w:val="none" w:sz="0" w:space="0" w:color="auto"/>
        <w:right w:val="none" w:sz="0" w:space="0" w:color="auto"/>
      </w:divBdr>
    </w:div>
    <w:div w:id="1670253031">
      <w:bodyDiv w:val="1"/>
      <w:marLeft w:val="0"/>
      <w:marRight w:val="0"/>
      <w:marTop w:val="0"/>
      <w:marBottom w:val="0"/>
      <w:divBdr>
        <w:top w:val="none" w:sz="0" w:space="0" w:color="auto"/>
        <w:left w:val="none" w:sz="0" w:space="0" w:color="auto"/>
        <w:bottom w:val="none" w:sz="0" w:space="0" w:color="auto"/>
        <w:right w:val="none" w:sz="0" w:space="0" w:color="auto"/>
      </w:divBdr>
    </w:div>
    <w:div w:id="1831558754">
      <w:bodyDiv w:val="1"/>
      <w:marLeft w:val="0"/>
      <w:marRight w:val="0"/>
      <w:marTop w:val="0"/>
      <w:marBottom w:val="0"/>
      <w:divBdr>
        <w:top w:val="none" w:sz="0" w:space="0" w:color="auto"/>
        <w:left w:val="none" w:sz="0" w:space="0" w:color="auto"/>
        <w:bottom w:val="none" w:sz="0" w:space="0" w:color="auto"/>
        <w:right w:val="none" w:sz="0" w:space="0" w:color="auto"/>
      </w:divBdr>
    </w:div>
    <w:div w:id="1940600297">
      <w:bodyDiv w:val="1"/>
      <w:marLeft w:val="0"/>
      <w:marRight w:val="0"/>
      <w:marTop w:val="0"/>
      <w:marBottom w:val="0"/>
      <w:divBdr>
        <w:top w:val="none" w:sz="0" w:space="0" w:color="auto"/>
        <w:left w:val="none" w:sz="0" w:space="0" w:color="auto"/>
        <w:bottom w:val="none" w:sz="0" w:space="0" w:color="auto"/>
        <w:right w:val="none" w:sz="0" w:space="0" w:color="auto"/>
      </w:divBdr>
    </w:div>
    <w:div w:id="1957523833">
      <w:bodyDiv w:val="1"/>
      <w:marLeft w:val="0"/>
      <w:marRight w:val="0"/>
      <w:marTop w:val="0"/>
      <w:marBottom w:val="0"/>
      <w:divBdr>
        <w:top w:val="none" w:sz="0" w:space="0" w:color="auto"/>
        <w:left w:val="none" w:sz="0" w:space="0" w:color="auto"/>
        <w:bottom w:val="none" w:sz="0" w:space="0" w:color="auto"/>
        <w:right w:val="none" w:sz="0" w:space="0" w:color="auto"/>
      </w:divBdr>
    </w:div>
    <w:div w:id="2046756989">
      <w:bodyDiv w:val="1"/>
      <w:marLeft w:val="0"/>
      <w:marRight w:val="0"/>
      <w:marTop w:val="0"/>
      <w:marBottom w:val="0"/>
      <w:divBdr>
        <w:top w:val="none" w:sz="0" w:space="0" w:color="auto"/>
        <w:left w:val="none" w:sz="0" w:space="0" w:color="auto"/>
        <w:bottom w:val="none" w:sz="0" w:space="0" w:color="auto"/>
        <w:right w:val="none" w:sz="0" w:space="0" w:color="auto"/>
      </w:divBdr>
    </w:div>
    <w:div w:id="2075927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iagonalperiodico.net/blogs/gonzalo-abril/la-cultura-como-deja-vu.html" TargetMode="External"/><Relationship Id="rId18" Type="http://schemas.openxmlformats.org/officeDocument/2006/relationships/hyperlink" Target="https://credit.niso.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 TargetMode="External"/><Relationship Id="rId17" Type="http://schemas.openxmlformats.org/officeDocument/2006/relationships/hyperlink" Target="https://nawi.espol.edu.ec/public/site/code-ethics-nawi-en.pdf" TargetMode="External"/><Relationship Id="rId2" Type="http://schemas.openxmlformats.org/officeDocument/2006/relationships/numbering" Target="numbering.xml"/><Relationship Id="rId16" Type="http://schemas.openxmlformats.org/officeDocument/2006/relationships/hyperlink" Target="http://www.femtourtruck.com/home/festiv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marginaliafragmentos.blogspot.com/2020/07/llega-un-tren.html"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arginaliafragmentos.blogspot.com/2020/07/llega-un-tren.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BC1961-71D1-AC4C-9FB8-56063DAB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2120</Words>
  <Characters>11960</Characters>
  <Application>Microsoft Office Word</Application>
  <DocSecurity>0</DocSecurity>
  <Lines>351</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Gregorio Moncayo Moncayo</dc:creator>
  <cp:keywords/>
  <dc:description/>
  <cp:lastModifiedBy>Kleber Jose Avelino Mosquera</cp:lastModifiedBy>
  <cp:revision>6</cp:revision>
  <cp:lastPrinted>2018-09-14T00:26:00Z</cp:lastPrinted>
  <dcterms:created xsi:type="dcterms:W3CDTF">2024-12-23T16:54:00Z</dcterms:created>
  <dcterms:modified xsi:type="dcterms:W3CDTF">2025-12-02T21:25:00Z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34d6fb6879a70a924e2aa76a158201f06e69de92a35b61ce730c951b72f10df8</vt:lpwstr>
  </property>
</Properties>
</file>